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39C1" w:rsidRDefault="004E39C1">
      <w:pPr>
        <w:pStyle w:val="BodyText"/>
      </w:pPr>
      <w:bookmarkStart w:id="0" w:name="_GoBack"/>
      <w:bookmarkEnd w:id="0"/>
    </w:p>
    <w:p w:rsidR="004E39C1" w:rsidRDefault="004E39C1">
      <w:pPr>
        <w:pStyle w:val="BodyText"/>
        <w:jc w:val="center"/>
        <w:rPr>
          <w:rFonts w:ascii="Liberation Sans" w:hAnsi="Liberation Sans"/>
          <w:b/>
          <w:bCs/>
          <w:sz w:val="36"/>
          <w:szCs w:val="36"/>
        </w:rPr>
      </w:pPr>
    </w:p>
    <w:p w:rsidR="004E39C1" w:rsidRDefault="004E39C1">
      <w:pPr>
        <w:pStyle w:val="BodyText"/>
        <w:jc w:val="center"/>
        <w:rPr>
          <w:rFonts w:ascii="Liberation Sans" w:hAnsi="Liberation Sans"/>
          <w:b/>
          <w:bCs/>
          <w:sz w:val="36"/>
          <w:szCs w:val="36"/>
        </w:rPr>
      </w:pPr>
    </w:p>
    <w:p w:rsidR="004E39C1" w:rsidRDefault="00B5638F">
      <w:pPr>
        <w:pStyle w:val="BodyText"/>
        <w:jc w:val="center"/>
        <w:rPr>
          <w:rFonts w:ascii="Liberation Sans" w:hAnsi="Liberation Sans"/>
          <w:b/>
          <w:bCs/>
          <w:sz w:val="48"/>
          <w:szCs w:val="48"/>
        </w:rPr>
      </w:pPr>
      <w:r>
        <w:rPr>
          <w:rFonts w:ascii="Liberation Sans" w:hAnsi="Liberation Sans"/>
          <w:b/>
          <w:bCs/>
          <w:sz w:val="48"/>
          <w:szCs w:val="48"/>
        </w:rPr>
        <w:t xml:space="preserve">Looking into </w:t>
      </w:r>
      <w:proofErr w:type="spellStart"/>
      <w:r>
        <w:rPr>
          <w:rFonts w:ascii="Liberation Sans" w:hAnsi="Liberation Sans"/>
          <w:b/>
          <w:bCs/>
          <w:sz w:val="48"/>
          <w:szCs w:val="48"/>
        </w:rPr>
        <w:t>Laudato</w:t>
      </w:r>
      <w:proofErr w:type="spellEnd"/>
      <w:r>
        <w:rPr>
          <w:rFonts w:ascii="Liberation Sans" w:hAnsi="Liberation Sans"/>
          <w:b/>
          <w:bCs/>
          <w:sz w:val="48"/>
          <w:szCs w:val="48"/>
        </w:rPr>
        <w:t xml:space="preserve"> Si’:</w:t>
      </w:r>
    </w:p>
    <w:p w:rsidR="004E39C1" w:rsidRDefault="00B5638F">
      <w:pPr>
        <w:pStyle w:val="BodyText"/>
        <w:jc w:val="center"/>
        <w:rPr>
          <w:rFonts w:ascii="Liberation Sans" w:hAnsi="Liberation Sans"/>
          <w:b/>
          <w:bCs/>
          <w:sz w:val="48"/>
          <w:szCs w:val="48"/>
        </w:rPr>
      </w:pPr>
      <w:r>
        <w:rPr>
          <w:rFonts w:ascii="Liberation Sans" w:hAnsi="Liberation Sans"/>
          <w:b/>
          <w:bCs/>
          <w:sz w:val="48"/>
          <w:szCs w:val="48"/>
        </w:rPr>
        <w:t xml:space="preserve"> </w:t>
      </w:r>
      <w:proofErr w:type="gramStart"/>
      <w:r>
        <w:rPr>
          <w:rFonts w:ascii="Liberation Sans" w:hAnsi="Liberation Sans"/>
          <w:b/>
          <w:bCs/>
          <w:sz w:val="48"/>
          <w:szCs w:val="48"/>
        </w:rPr>
        <w:t>a</w:t>
      </w:r>
      <w:proofErr w:type="gramEnd"/>
      <w:r>
        <w:rPr>
          <w:rFonts w:ascii="Liberation Sans" w:hAnsi="Liberation Sans"/>
          <w:b/>
          <w:bCs/>
          <w:sz w:val="48"/>
          <w:szCs w:val="48"/>
        </w:rPr>
        <w:t xml:space="preserve"> thematic index</w:t>
      </w:r>
    </w:p>
    <w:p w:rsidR="004E39C1" w:rsidRDefault="00B5638F">
      <w:pPr>
        <w:pStyle w:val="BodyText"/>
        <w:jc w:val="center"/>
      </w:pPr>
      <w:r>
        <w:t xml:space="preserve"> </w:t>
      </w:r>
      <w:r>
        <w:rPr>
          <w:rFonts w:ascii="Liberation Sans" w:hAnsi="Liberation Sans"/>
          <w:sz w:val="32"/>
          <w:szCs w:val="32"/>
        </w:rPr>
        <w:t>Sheila Thomas and Clare Enright</w:t>
      </w:r>
    </w:p>
    <w:p w:rsidR="004E39C1" w:rsidRDefault="004E39C1">
      <w:pPr>
        <w:pStyle w:val="BodyText"/>
        <w:jc w:val="center"/>
        <w:rPr>
          <w:rFonts w:ascii="Liberation Sans" w:hAnsi="Liberation Sans"/>
        </w:rPr>
      </w:pPr>
    </w:p>
    <w:p w:rsidR="004E39C1" w:rsidRDefault="00B5638F">
      <w:pPr>
        <w:pStyle w:val="BodyText"/>
        <w:jc w:val="both"/>
        <w:rPr>
          <w:rFonts w:ascii="Liberation Sans" w:hAnsi="Liberation Sans"/>
        </w:rPr>
      </w:pPr>
      <w:r>
        <w:rPr>
          <w:rFonts w:ascii="Liberation Sans" w:hAnsi="Liberation Sans"/>
        </w:rPr>
        <w:t>The Papal encyclical "</w:t>
      </w:r>
      <w:proofErr w:type="spellStart"/>
      <w:r>
        <w:rPr>
          <w:rFonts w:ascii="Liberation Sans" w:hAnsi="Liberation Sans"/>
        </w:rPr>
        <w:t>Laudato</w:t>
      </w:r>
      <w:proofErr w:type="spellEnd"/>
      <w:r>
        <w:rPr>
          <w:rFonts w:ascii="Liberation Sans" w:hAnsi="Liberation Sans"/>
        </w:rPr>
        <w:t xml:space="preserve"> Si'" is the focus of the annual Season of Creation, which the Cambridge Justice &amp;</w:t>
      </w:r>
      <w:r>
        <w:rPr>
          <w:rFonts w:ascii="Liberation Sans" w:hAnsi="Liberation Sans"/>
        </w:rPr>
        <w:t xml:space="preserve"> Peace Group marks each year with an activity. We appreciate that the scope of the encyclical is far larger than the topics generally addressed in 'Care for Our Common Home', which tends to focus on the natural world. So we set out to </w:t>
      </w:r>
      <w:r>
        <w:rPr>
          <w:rFonts w:ascii="Liberation Sans" w:hAnsi="Liberation Sans"/>
        </w:rPr>
        <w:br/>
        <w:t>identify, and demons</w:t>
      </w:r>
      <w:r>
        <w:rPr>
          <w:rFonts w:ascii="Liberation Sans" w:hAnsi="Liberation Sans"/>
        </w:rPr>
        <w:t>trate as clearly as possible, both the wide range of subjects included by Pope Francis in what he has termed "Integral Ecology", and their inter-relationships.</w:t>
      </w:r>
    </w:p>
    <w:p w:rsidR="004E39C1" w:rsidRDefault="004E39C1">
      <w:pPr>
        <w:pStyle w:val="BodyText"/>
        <w:jc w:val="both"/>
        <w:rPr>
          <w:rFonts w:ascii="Liberation Sans" w:hAnsi="Liberation Sans"/>
        </w:rPr>
      </w:pPr>
    </w:p>
    <w:p w:rsidR="004E39C1" w:rsidRDefault="00B5638F">
      <w:pPr>
        <w:pStyle w:val="BodyText"/>
        <w:jc w:val="both"/>
        <w:rPr>
          <w:rFonts w:ascii="Liberation Sans" w:hAnsi="Liberation Sans"/>
        </w:rPr>
      </w:pPr>
      <w:r>
        <w:rPr>
          <w:rFonts w:ascii="Liberation Sans" w:hAnsi="Liberation Sans"/>
        </w:rPr>
        <w:t>We picked out key words and phrases through-out the text, supplementing the terms provided in t</w:t>
      </w:r>
      <w:r>
        <w:rPr>
          <w:rFonts w:ascii="Liberation Sans" w:hAnsi="Liberation Sans"/>
        </w:rPr>
        <w:t xml:space="preserve">he index, noting the paragraphs relevant to each and grouping these themes where most closely related. The result is presented in the following tables and figures which use colour to group the related themes. </w:t>
      </w:r>
    </w:p>
    <w:p w:rsidR="004E39C1" w:rsidRDefault="00B5638F">
      <w:pPr>
        <w:pStyle w:val="BodyText"/>
        <w:jc w:val="center"/>
        <w:rPr>
          <w:rFonts w:ascii="Liberation Sans" w:hAnsi="Liberation Sans"/>
        </w:rPr>
      </w:pPr>
      <w:r>
        <w:rPr>
          <w:rFonts w:ascii="Liberation Sans" w:hAnsi="Liberation Sans"/>
          <w:noProof/>
          <w:lang w:eastAsia="en-GB" w:bidi="ar-SA"/>
        </w:rPr>
        <w:drawing>
          <wp:anchor distT="0" distB="0" distL="0" distR="0" simplePos="0" relativeHeight="14" behindDoc="0" locked="0" layoutInCell="1" allowOverlap="1">
            <wp:simplePos x="0" y="0"/>
            <wp:positionH relativeFrom="column">
              <wp:posOffset>1146175</wp:posOffset>
            </wp:positionH>
            <wp:positionV relativeFrom="paragraph">
              <wp:posOffset>167640</wp:posOffset>
            </wp:positionV>
            <wp:extent cx="3890010" cy="3370580"/>
            <wp:effectExtent l="0" t="0" r="0" b="0"/>
            <wp:wrapSquare wrapText="largest"/>
            <wp:docPr id="1"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4"/>
                    <pic:cNvPicPr>
                      <a:picLocks noChangeAspect="1" noChangeArrowheads="1"/>
                    </pic:cNvPicPr>
                  </pic:nvPicPr>
                  <pic:blipFill>
                    <a:blip r:embed="rId4"/>
                    <a:stretch>
                      <a:fillRect/>
                    </a:stretch>
                  </pic:blipFill>
                  <pic:spPr bwMode="auto">
                    <a:xfrm>
                      <a:off x="0" y="0"/>
                      <a:ext cx="3890010" cy="3370580"/>
                    </a:xfrm>
                    <a:prstGeom prst="rect">
                      <a:avLst/>
                    </a:prstGeom>
                  </pic:spPr>
                </pic:pic>
              </a:graphicData>
            </a:graphic>
          </wp:anchor>
        </w:drawing>
      </w:r>
    </w:p>
    <w:p w:rsidR="004E39C1" w:rsidRDefault="004E39C1">
      <w:pPr>
        <w:pStyle w:val="BodyText"/>
        <w:jc w:val="center"/>
        <w:rPr>
          <w:rFonts w:ascii="Liberation Sans" w:hAnsi="Liberation Sans"/>
        </w:rPr>
      </w:pPr>
    </w:p>
    <w:p w:rsidR="004E39C1" w:rsidRDefault="004E39C1">
      <w:pPr>
        <w:pStyle w:val="BodyText"/>
        <w:jc w:val="center"/>
        <w:rPr>
          <w:rFonts w:ascii="Liberation Sans" w:hAnsi="Liberation Sans"/>
        </w:rPr>
      </w:pPr>
    </w:p>
    <w:p w:rsidR="004E39C1" w:rsidRDefault="004E39C1">
      <w:pPr>
        <w:pStyle w:val="BodyText"/>
        <w:jc w:val="center"/>
        <w:rPr>
          <w:rFonts w:ascii="Liberation Sans" w:hAnsi="Liberation Sans"/>
        </w:rPr>
      </w:pPr>
    </w:p>
    <w:p w:rsidR="004E39C1" w:rsidRDefault="004E39C1">
      <w:pPr>
        <w:pStyle w:val="BodyText"/>
        <w:jc w:val="center"/>
        <w:rPr>
          <w:rFonts w:ascii="Liberation Sans" w:hAnsi="Liberation Sans"/>
        </w:rPr>
      </w:pPr>
    </w:p>
    <w:p w:rsidR="004E39C1" w:rsidRDefault="004E39C1">
      <w:pPr>
        <w:pStyle w:val="BodyText"/>
        <w:jc w:val="center"/>
        <w:rPr>
          <w:rFonts w:ascii="Liberation Sans" w:hAnsi="Liberation Sans"/>
        </w:rPr>
      </w:pPr>
    </w:p>
    <w:p w:rsidR="004E39C1" w:rsidRDefault="004E39C1">
      <w:pPr>
        <w:pStyle w:val="BodyText"/>
        <w:jc w:val="center"/>
        <w:rPr>
          <w:rFonts w:ascii="Liberation Sans" w:hAnsi="Liberation Sans"/>
        </w:rPr>
      </w:pPr>
    </w:p>
    <w:p w:rsidR="004E39C1" w:rsidRDefault="004E39C1">
      <w:pPr>
        <w:pStyle w:val="BodyText"/>
        <w:jc w:val="center"/>
        <w:rPr>
          <w:rFonts w:ascii="Liberation Sans" w:hAnsi="Liberation Sans"/>
        </w:rPr>
      </w:pPr>
    </w:p>
    <w:p w:rsidR="004E39C1" w:rsidRDefault="004E39C1">
      <w:pPr>
        <w:pStyle w:val="BodyText"/>
        <w:jc w:val="center"/>
        <w:rPr>
          <w:rFonts w:ascii="Liberation Sans" w:hAnsi="Liberation Sans"/>
        </w:rPr>
      </w:pPr>
    </w:p>
    <w:p w:rsidR="004E39C1" w:rsidRDefault="004E39C1">
      <w:pPr>
        <w:pStyle w:val="BodyText"/>
        <w:jc w:val="center"/>
        <w:rPr>
          <w:rFonts w:ascii="Liberation Sans" w:hAnsi="Liberation Sans"/>
        </w:rPr>
      </w:pPr>
    </w:p>
    <w:p w:rsidR="004E39C1" w:rsidRDefault="004E39C1">
      <w:pPr>
        <w:pStyle w:val="BodyText"/>
        <w:jc w:val="center"/>
        <w:rPr>
          <w:rFonts w:ascii="Liberation Sans" w:hAnsi="Liberation Sans"/>
        </w:rPr>
      </w:pPr>
    </w:p>
    <w:p w:rsidR="004E39C1" w:rsidRDefault="004E39C1">
      <w:pPr>
        <w:pStyle w:val="BodyText"/>
        <w:jc w:val="center"/>
        <w:rPr>
          <w:rFonts w:ascii="Liberation Sans" w:hAnsi="Liberation Sans"/>
        </w:rPr>
      </w:pPr>
    </w:p>
    <w:p w:rsidR="004E39C1" w:rsidRDefault="004E39C1">
      <w:pPr>
        <w:pStyle w:val="BodyText"/>
        <w:jc w:val="center"/>
        <w:rPr>
          <w:rFonts w:ascii="Liberation Sans" w:hAnsi="Liberation Sans"/>
        </w:rPr>
      </w:pPr>
    </w:p>
    <w:p w:rsidR="004E39C1" w:rsidRDefault="004E39C1">
      <w:pPr>
        <w:pStyle w:val="BodyText"/>
        <w:jc w:val="center"/>
        <w:rPr>
          <w:rFonts w:ascii="Liberation Sans" w:hAnsi="Liberation Sans"/>
        </w:rPr>
      </w:pPr>
    </w:p>
    <w:p w:rsidR="004E39C1" w:rsidRDefault="004E39C1">
      <w:pPr>
        <w:pStyle w:val="BodyText"/>
        <w:jc w:val="center"/>
        <w:rPr>
          <w:rFonts w:ascii="Liberation Sans" w:hAnsi="Liberation Sans"/>
        </w:rPr>
      </w:pPr>
    </w:p>
    <w:p w:rsidR="004E39C1" w:rsidRDefault="00B5638F">
      <w:pPr>
        <w:pStyle w:val="BodyText"/>
        <w:jc w:val="center"/>
        <w:rPr>
          <w:rFonts w:ascii="Liberation Sans" w:hAnsi="Liberation Sans"/>
        </w:rPr>
      </w:pPr>
      <w:r>
        <w:rPr>
          <w:rFonts w:ascii="Liberation Sans" w:hAnsi="Liberation Sans"/>
          <w:noProof/>
          <w:lang w:eastAsia="en-GB" w:bidi="ar-SA"/>
        </w:rPr>
        <w:drawing>
          <wp:anchor distT="0" distB="0" distL="0" distR="0" simplePos="0" relativeHeight="15" behindDoc="0" locked="0" layoutInCell="1" allowOverlap="1">
            <wp:simplePos x="0" y="0"/>
            <wp:positionH relativeFrom="column">
              <wp:align>center</wp:align>
            </wp:positionH>
            <wp:positionV relativeFrom="paragraph">
              <wp:posOffset>635</wp:posOffset>
            </wp:positionV>
            <wp:extent cx="6120130" cy="8660130"/>
            <wp:effectExtent l="0" t="0" r="0" b="0"/>
            <wp:wrapSquare wrapText="largest"/>
            <wp:docPr id="2"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
                    <pic:cNvPicPr>
                      <a:picLocks noChangeAspect="1" noChangeArrowheads="1"/>
                    </pic:cNvPicPr>
                  </pic:nvPicPr>
                  <pic:blipFill>
                    <a:blip r:embed="rId5"/>
                    <a:stretch>
                      <a:fillRect/>
                    </a:stretch>
                  </pic:blipFill>
                  <pic:spPr bwMode="auto">
                    <a:xfrm>
                      <a:off x="0" y="0"/>
                      <a:ext cx="6120130" cy="8660130"/>
                    </a:xfrm>
                    <a:prstGeom prst="rect">
                      <a:avLst/>
                    </a:prstGeom>
                  </pic:spPr>
                </pic:pic>
              </a:graphicData>
            </a:graphic>
          </wp:anchor>
        </w:drawing>
      </w:r>
    </w:p>
    <w:p w:rsidR="004E39C1" w:rsidRDefault="00B5638F">
      <w:pPr>
        <w:pStyle w:val="BodyText"/>
        <w:jc w:val="center"/>
      </w:pPr>
      <w:r>
        <w:rPr>
          <w:rFonts w:ascii="Liberation Sans" w:hAnsi="Liberation Sans"/>
          <w:b/>
          <w:bCs/>
          <w:sz w:val="32"/>
          <w:szCs w:val="32"/>
        </w:rPr>
        <w:lastRenderedPageBreak/>
        <w:t xml:space="preserve">Major themes of </w:t>
      </w:r>
      <w:proofErr w:type="spellStart"/>
      <w:r>
        <w:rPr>
          <w:rFonts w:ascii="Liberation Sans" w:hAnsi="Liberation Sans"/>
          <w:b/>
          <w:bCs/>
          <w:sz w:val="32"/>
          <w:szCs w:val="32"/>
        </w:rPr>
        <w:t>Laudato</w:t>
      </w:r>
      <w:proofErr w:type="spellEnd"/>
      <w:r>
        <w:rPr>
          <w:rFonts w:ascii="Liberation Sans" w:hAnsi="Liberation Sans"/>
          <w:b/>
          <w:bCs/>
          <w:sz w:val="32"/>
          <w:szCs w:val="32"/>
        </w:rPr>
        <w:t xml:space="preserve"> Si’</w:t>
      </w:r>
    </w:p>
    <w:p w:rsidR="004E39C1" w:rsidRDefault="004E39C1">
      <w:pPr>
        <w:pStyle w:val="BodyText"/>
        <w:jc w:val="center"/>
        <w:rPr>
          <w:rFonts w:ascii="Liberation Sans" w:hAnsi="Liberation Sans"/>
          <w:b/>
          <w:bCs/>
          <w:sz w:val="32"/>
          <w:szCs w:val="32"/>
        </w:rPr>
      </w:pPr>
    </w:p>
    <w:p w:rsidR="004E39C1" w:rsidRDefault="00B5638F">
      <w:pPr>
        <w:pStyle w:val="BodyText"/>
      </w:pPr>
      <w:r>
        <w:rPr>
          <w:noProof/>
          <w:lang w:eastAsia="en-GB" w:bidi="ar-SA"/>
        </w:rPr>
        <w:drawing>
          <wp:anchor distT="0" distB="0" distL="0" distR="0" simplePos="0" relativeHeight="2" behindDoc="0" locked="0" layoutInCell="1" allowOverlap="1">
            <wp:simplePos x="0" y="0"/>
            <wp:positionH relativeFrom="column">
              <wp:posOffset>1098550</wp:posOffset>
            </wp:positionH>
            <wp:positionV relativeFrom="paragraph">
              <wp:posOffset>-64770</wp:posOffset>
            </wp:positionV>
            <wp:extent cx="3890010" cy="3370580"/>
            <wp:effectExtent l="0" t="0" r="0" b="0"/>
            <wp:wrapSquare wrapText="largest"/>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4"/>
                    <a:stretch>
                      <a:fillRect/>
                    </a:stretch>
                  </pic:blipFill>
                  <pic:spPr bwMode="auto">
                    <a:xfrm>
                      <a:off x="0" y="0"/>
                      <a:ext cx="3890010" cy="3370580"/>
                    </a:xfrm>
                    <a:prstGeom prst="rect">
                      <a:avLst/>
                    </a:prstGeom>
                  </pic:spPr>
                </pic:pic>
              </a:graphicData>
            </a:graphic>
          </wp:anchor>
        </w:drawing>
      </w:r>
    </w:p>
    <w:p w:rsidR="004E39C1" w:rsidRDefault="004E39C1">
      <w:pPr>
        <w:pStyle w:val="BodyText"/>
      </w:pPr>
    </w:p>
    <w:p w:rsidR="004E39C1" w:rsidRDefault="004E39C1">
      <w:pPr>
        <w:pStyle w:val="BodyText"/>
      </w:pPr>
    </w:p>
    <w:p w:rsidR="004E39C1" w:rsidRDefault="004E39C1">
      <w:pPr>
        <w:pStyle w:val="BodyText"/>
      </w:pPr>
    </w:p>
    <w:p w:rsidR="004E39C1" w:rsidRDefault="004E39C1">
      <w:pPr>
        <w:pStyle w:val="BodyText"/>
      </w:pPr>
    </w:p>
    <w:p w:rsidR="004E39C1" w:rsidRDefault="004E39C1">
      <w:pPr>
        <w:pStyle w:val="BodyText"/>
      </w:pPr>
    </w:p>
    <w:p w:rsidR="004E39C1" w:rsidRDefault="004E39C1">
      <w:pPr>
        <w:pStyle w:val="BodyText"/>
      </w:pPr>
    </w:p>
    <w:p w:rsidR="004E39C1" w:rsidRDefault="004E39C1">
      <w:pPr>
        <w:pStyle w:val="BodyText"/>
      </w:pPr>
    </w:p>
    <w:p w:rsidR="004E39C1" w:rsidRDefault="004E39C1">
      <w:pPr>
        <w:pStyle w:val="BodyText"/>
      </w:pPr>
    </w:p>
    <w:p w:rsidR="004E39C1" w:rsidRDefault="004E39C1">
      <w:pPr>
        <w:pStyle w:val="BodyText"/>
      </w:pPr>
    </w:p>
    <w:p w:rsidR="004E39C1" w:rsidRDefault="004E39C1">
      <w:pPr>
        <w:pStyle w:val="BodyText"/>
      </w:pPr>
    </w:p>
    <w:p w:rsidR="004E39C1" w:rsidRDefault="004E39C1">
      <w:pPr>
        <w:pStyle w:val="BodyText"/>
      </w:pPr>
    </w:p>
    <w:p w:rsidR="004E39C1" w:rsidRDefault="004E39C1">
      <w:pPr>
        <w:pStyle w:val="BodyText"/>
      </w:pPr>
    </w:p>
    <w:p w:rsidR="004E39C1" w:rsidRDefault="004E39C1">
      <w:pPr>
        <w:pStyle w:val="BodyText"/>
      </w:pPr>
    </w:p>
    <w:tbl>
      <w:tblPr>
        <w:tblW w:w="9645" w:type="dxa"/>
        <w:tblCellMar>
          <w:top w:w="55" w:type="dxa"/>
          <w:left w:w="55" w:type="dxa"/>
          <w:bottom w:w="55" w:type="dxa"/>
          <w:right w:w="55" w:type="dxa"/>
        </w:tblCellMar>
        <w:tblLook w:val="0000" w:firstRow="0" w:lastRow="0" w:firstColumn="0" w:lastColumn="0" w:noHBand="0" w:noVBand="0"/>
      </w:tblPr>
      <w:tblGrid>
        <w:gridCol w:w="890"/>
        <w:gridCol w:w="8858"/>
      </w:tblGrid>
      <w:tr w:rsidR="004E39C1">
        <w:tc>
          <w:tcPr>
            <w:tcW w:w="4817" w:type="dxa"/>
            <w:shd w:val="clear" w:color="auto" w:fill="auto"/>
          </w:tcPr>
          <w:p w:rsidR="004E39C1" w:rsidRDefault="00B5638F">
            <w:pPr>
              <w:rPr>
                <w:rFonts w:ascii="Liberation Sans" w:hAnsi="Liberation Sans"/>
                <w:color w:val="000000"/>
              </w:rPr>
            </w:pPr>
            <w:r>
              <w:rPr>
                <w:rFonts w:ascii="Liberation Sans" w:hAnsi="Liberation Sans"/>
                <w:color w:val="000000"/>
              </w:rPr>
              <w:t>Integral ecology</w:t>
            </w:r>
          </w:p>
          <w:p w:rsidR="004E39C1" w:rsidRDefault="004E39C1">
            <w:pPr>
              <w:rPr>
                <w:rFonts w:ascii="Liberation Sans" w:hAnsi="Liberation Sans"/>
                <w:color w:val="000000"/>
              </w:rPr>
            </w:pPr>
          </w:p>
        </w:tc>
        <w:tc>
          <w:tcPr>
            <w:tcW w:w="4827" w:type="dxa"/>
            <w:shd w:val="clear" w:color="auto" w:fill="auto"/>
          </w:tcPr>
          <w:p w:rsidR="004E39C1" w:rsidRDefault="00B5638F">
            <w:pPr>
              <w:pStyle w:val="TableContents"/>
              <w:rPr>
                <w:rFonts w:ascii="Liberation Sans" w:hAnsi="Liberation Sans"/>
                <w:color w:val="000000"/>
              </w:rPr>
            </w:pPr>
            <w:r>
              <w:rPr>
                <w:rFonts w:ascii="Liberation Sans" w:hAnsi="Liberation Sans"/>
                <w:color w:val="000000"/>
              </w:rPr>
              <w:t>137,138,139,140,141,142,143,144,145,146,147,148,149,150,151,152,153,154,155,156,157,158,159,160,161,162,230</w:t>
            </w:r>
          </w:p>
        </w:tc>
      </w:tr>
      <w:tr w:rsidR="004E39C1">
        <w:tc>
          <w:tcPr>
            <w:tcW w:w="4817" w:type="dxa"/>
            <w:shd w:val="clear" w:color="auto" w:fill="auto"/>
          </w:tcPr>
          <w:p w:rsidR="004E39C1" w:rsidRDefault="00B5638F">
            <w:pPr>
              <w:pStyle w:val="TableContents"/>
              <w:rPr>
                <w:rFonts w:ascii="Liberation Sans" w:hAnsi="Liberation Sans"/>
                <w:color w:val="000000"/>
              </w:rPr>
            </w:pPr>
            <w:r>
              <w:rPr>
                <w:rFonts w:ascii="Liberation Sans" w:hAnsi="Liberation Sans"/>
                <w:color w:val="000000"/>
              </w:rPr>
              <w:t>The Natural World / Our Common Home</w:t>
            </w:r>
          </w:p>
        </w:tc>
        <w:tc>
          <w:tcPr>
            <w:tcW w:w="4827" w:type="dxa"/>
            <w:shd w:val="clear" w:color="auto" w:fill="auto"/>
          </w:tcPr>
          <w:p w:rsidR="004E39C1" w:rsidRDefault="00B5638F">
            <w:pPr>
              <w:pStyle w:val="TableContents"/>
              <w:jc w:val="right"/>
              <w:rPr>
                <w:rFonts w:ascii="Liberation Sans" w:hAnsi="Liberation Sans"/>
                <w:color w:val="000000"/>
              </w:rPr>
            </w:pPr>
            <w:r>
              <w:rPr>
                <w:rFonts w:ascii="Liberation Sans" w:hAnsi="Liberation Sans"/>
                <w:color w:val="000000"/>
              </w:rPr>
              <w:t>2,11,13,14,25,48,53,61,110,122,163,164,</w:t>
            </w:r>
          </w:p>
          <w:p w:rsidR="004E39C1" w:rsidRDefault="00B5638F">
            <w:pPr>
              <w:pStyle w:val="TableContents"/>
              <w:jc w:val="right"/>
              <w:rPr>
                <w:rFonts w:ascii="Liberation Sans" w:hAnsi="Liberation Sans"/>
                <w:color w:val="000000"/>
              </w:rPr>
            </w:pPr>
            <w:r>
              <w:rPr>
                <w:rFonts w:ascii="Liberation Sans" w:hAnsi="Liberation Sans"/>
                <w:color w:val="000000"/>
              </w:rPr>
              <w:t>201,231</w:t>
            </w:r>
          </w:p>
        </w:tc>
      </w:tr>
      <w:tr w:rsidR="004E39C1">
        <w:tc>
          <w:tcPr>
            <w:tcW w:w="4817" w:type="dxa"/>
            <w:shd w:val="clear" w:color="auto" w:fill="auto"/>
          </w:tcPr>
          <w:p w:rsidR="004E39C1" w:rsidRDefault="00B5638F">
            <w:pPr>
              <w:pStyle w:val="TableContents"/>
              <w:rPr>
                <w:rFonts w:ascii="Liberation Sans" w:hAnsi="Liberation Sans"/>
                <w:color w:val="000000"/>
              </w:rPr>
            </w:pPr>
            <w:r>
              <w:rPr>
                <w:rFonts w:ascii="Liberation Sans" w:hAnsi="Liberation Sans"/>
                <w:color w:val="000000"/>
              </w:rPr>
              <w:t>Morality, Ethics, Culture</w:t>
            </w:r>
          </w:p>
        </w:tc>
        <w:tc>
          <w:tcPr>
            <w:tcW w:w="4827" w:type="dxa"/>
            <w:shd w:val="clear" w:color="auto" w:fill="auto"/>
          </w:tcPr>
          <w:p w:rsidR="004E39C1" w:rsidRDefault="00B5638F">
            <w:pPr>
              <w:pStyle w:val="TableContents"/>
              <w:jc w:val="right"/>
            </w:pPr>
            <w:r>
              <w:rPr>
                <w:rFonts w:ascii="Liberation Sans" w:hAnsi="Liberation Sans"/>
                <w:color w:val="000000"/>
              </w:rPr>
              <w:t>8,105,106,110,114,121,131,132,135,136,</w:t>
            </w:r>
          </w:p>
          <w:p w:rsidR="004E39C1" w:rsidRDefault="00B5638F">
            <w:pPr>
              <w:pStyle w:val="TableContents"/>
              <w:jc w:val="right"/>
            </w:pPr>
            <w:r>
              <w:rPr>
                <w:rFonts w:ascii="Liberation Sans" w:hAnsi="Liberation Sans"/>
                <w:color w:val="000000"/>
              </w:rPr>
              <w:t>143,144,145,146,199,204,207,208,209,211,213,225,229,233,236,237,238</w:t>
            </w:r>
          </w:p>
        </w:tc>
      </w:tr>
      <w:tr w:rsidR="004E39C1">
        <w:tc>
          <w:tcPr>
            <w:tcW w:w="4817" w:type="dxa"/>
            <w:shd w:val="clear" w:color="auto" w:fill="auto"/>
          </w:tcPr>
          <w:p w:rsidR="004E39C1" w:rsidRDefault="00B5638F">
            <w:pPr>
              <w:pStyle w:val="TableContents"/>
              <w:rPr>
                <w:rFonts w:ascii="Liberation Sans" w:hAnsi="Liberation Sans"/>
                <w:color w:val="000000"/>
              </w:rPr>
            </w:pPr>
            <w:r>
              <w:rPr>
                <w:rFonts w:ascii="Liberation Sans" w:hAnsi="Liberation Sans"/>
                <w:color w:val="000000"/>
              </w:rPr>
              <w:t>Theology</w:t>
            </w:r>
          </w:p>
        </w:tc>
        <w:tc>
          <w:tcPr>
            <w:tcW w:w="4827" w:type="dxa"/>
            <w:shd w:val="clear" w:color="auto" w:fill="auto"/>
          </w:tcPr>
          <w:p w:rsidR="004E39C1" w:rsidRDefault="00B5638F">
            <w:pPr>
              <w:pStyle w:val="TableContents"/>
              <w:jc w:val="right"/>
              <w:rPr>
                <w:rFonts w:ascii="Liberation Sans" w:hAnsi="Liberation Sans"/>
                <w:color w:val="000000"/>
              </w:rPr>
            </w:pPr>
            <w:r>
              <w:rPr>
                <w:rFonts w:ascii="Liberation Sans" w:hAnsi="Liberation Sans"/>
                <w:color w:val="000000"/>
              </w:rPr>
              <w:t>1,62,63,64,65,66,67,68,69,70,71,72,73,74,</w:t>
            </w:r>
          </w:p>
          <w:p w:rsidR="004E39C1" w:rsidRDefault="00B5638F">
            <w:pPr>
              <w:pStyle w:val="TableContents"/>
              <w:jc w:val="right"/>
            </w:pPr>
            <w:r>
              <w:rPr>
                <w:rFonts w:ascii="Liberation Sans" w:hAnsi="Liberation Sans"/>
                <w:color w:val="000000"/>
              </w:rPr>
              <w:t>75,76,77,78,79,80,81,82,83,84,85,86,87,88,89,90,91,92,93,94,95,96,97,98,99,100,199,200,201,202,20</w:t>
            </w:r>
            <w:r>
              <w:rPr>
                <w:rFonts w:ascii="Liberation Sans" w:hAnsi="Liberation Sans"/>
                <w:color w:val="000000"/>
              </w:rPr>
              <w:t>3,204,205,206,216,217,241,242,245</w:t>
            </w:r>
          </w:p>
        </w:tc>
      </w:tr>
      <w:tr w:rsidR="004E39C1">
        <w:tc>
          <w:tcPr>
            <w:tcW w:w="4817" w:type="dxa"/>
            <w:shd w:val="clear" w:color="auto" w:fill="auto"/>
          </w:tcPr>
          <w:p w:rsidR="004E39C1" w:rsidRDefault="00B5638F">
            <w:pPr>
              <w:pStyle w:val="TableContents"/>
              <w:rPr>
                <w:rFonts w:ascii="Liberation Sans" w:hAnsi="Liberation Sans"/>
                <w:color w:val="000000"/>
              </w:rPr>
            </w:pPr>
            <w:r>
              <w:rPr>
                <w:rFonts w:ascii="Liberation Sans" w:hAnsi="Liberation Sans"/>
                <w:color w:val="000000"/>
              </w:rPr>
              <w:t>Social environment</w:t>
            </w:r>
          </w:p>
        </w:tc>
        <w:tc>
          <w:tcPr>
            <w:tcW w:w="4827" w:type="dxa"/>
            <w:shd w:val="clear" w:color="auto" w:fill="auto"/>
          </w:tcPr>
          <w:p w:rsidR="004E39C1" w:rsidRDefault="00B5638F">
            <w:pPr>
              <w:pStyle w:val="TableContents"/>
              <w:jc w:val="right"/>
              <w:rPr>
                <w:rFonts w:ascii="Liberation Sans" w:hAnsi="Liberation Sans"/>
                <w:color w:val="000000"/>
              </w:rPr>
            </w:pPr>
            <w:r>
              <w:rPr>
                <w:rFonts w:ascii="Liberation Sans" w:hAnsi="Liberation Sans"/>
                <w:color w:val="000000"/>
              </w:rPr>
              <w:t>43,47,82,91,93,112,113,114,142,148,153</w:t>
            </w:r>
          </w:p>
        </w:tc>
      </w:tr>
      <w:tr w:rsidR="004E39C1">
        <w:tc>
          <w:tcPr>
            <w:tcW w:w="4817" w:type="dxa"/>
            <w:shd w:val="clear" w:color="auto" w:fill="auto"/>
          </w:tcPr>
          <w:p w:rsidR="004E39C1" w:rsidRDefault="00B5638F">
            <w:pPr>
              <w:pStyle w:val="TableContents"/>
              <w:rPr>
                <w:rFonts w:ascii="Liberation Sans" w:hAnsi="Liberation Sans"/>
                <w:color w:val="000000"/>
              </w:rPr>
            </w:pPr>
            <w:r>
              <w:rPr>
                <w:rFonts w:ascii="Liberation Sans" w:hAnsi="Liberation Sans"/>
                <w:color w:val="000000"/>
              </w:rPr>
              <w:t>Econo</w:t>
            </w:r>
            <w:r>
              <w:rPr>
                <w:rFonts w:ascii="Liberation Sans" w:hAnsi="Liberation Sans"/>
                <w:color w:val="000000"/>
              </w:rPr>
              <w:lastRenderedPageBreak/>
              <w:t>mics and Politics</w:t>
            </w:r>
          </w:p>
        </w:tc>
        <w:tc>
          <w:tcPr>
            <w:tcW w:w="4827" w:type="dxa"/>
            <w:shd w:val="clear" w:color="auto" w:fill="auto"/>
          </w:tcPr>
          <w:p w:rsidR="004E39C1" w:rsidRDefault="00B5638F">
            <w:pPr>
              <w:pStyle w:val="TableContents"/>
              <w:jc w:val="right"/>
              <w:rPr>
                <w:rFonts w:ascii="Liberation Sans" w:hAnsi="Liberation Sans"/>
                <w:color w:val="000000"/>
              </w:rPr>
            </w:pPr>
            <w:r>
              <w:rPr>
                <w:rFonts w:ascii="Liberation Sans" w:hAnsi="Liberation Sans"/>
                <w:color w:val="000000"/>
              </w:rPr>
              <w:lastRenderedPageBreak/>
              <w:t>54,56,57,109,128,129,141,178,179,180,</w:t>
            </w:r>
          </w:p>
          <w:p w:rsidR="004E39C1" w:rsidRDefault="00B5638F">
            <w:pPr>
              <w:pStyle w:val="TableContents"/>
              <w:jc w:val="right"/>
            </w:pPr>
            <w:r>
              <w:rPr>
                <w:rFonts w:ascii="Liberation Sans" w:hAnsi="Liberation Sans"/>
                <w:color w:val="000000"/>
              </w:rPr>
              <w:lastRenderedPageBreak/>
              <w:t>181,182,183,186,187,189,190,194,195,196,197,198,231</w:t>
            </w:r>
          </w:p>
        </w:tc>
      </w:tr>
      <w:tr w:rsidR="004E39C1">
        <w:tc>
          <w:tcPr>
            <w:tcW w:w="4817" w:type="dxa"/>
            <w:shd w:val="clear" w:color="auto" w:fill="auto"/>
          </w:tcPr>
          <w:p w:rsidR="004E39C1" w:rsidRDefault="00B5638F">
            <w:pPr>
              <w:pStyle w:val="TableContents"/>
              <w:rPr>
                <w:rFonts w:ascii="Liberation Sans" w:hAnsi="Liberation Sans"/>
                <w:color w:val="000000"/>
              </w:rPr>
            </w:pPr>
            <w:r>
              <w:rPr>
                <w:rFonts w:ascii="Liberation Sans" w:hAnsi="Liberation Sans"/>
                <w:color w:val="000000"/>
              </w:rPr>
              <w:lastRenderedPageBreak/>
              <w:t>Industry</w:t>
            </w:r>
          </w:p>
        </w:tc>
        <w:tc>
          <w:tcPr>
            <w:tcW w:w="4827" w:type="dxa"/>
            <w:shd w:val="clear" w:color="auto" w:fill="auto"/>
          </w:tcPr>
          <w:p w:rsidR="004E39C1" w:rsidRDefault="004E39C1">
            <w:pPr>
              <w:pStyle w:val="TableContents"/>
              <w:rPr>
                <w:rFonts w:ascii="Liberation Sans" w:hAnsi="Liberation Sans"/>
                <w:color w:val="000000"/>
              </w:rPr>
            </w:pPr>
          </w:p>
        </w:tc>
      </w:tr>
    </w:tbl>
    <w:p w:rsidR="004E39C1" w:rsidRDefault="004E39C1"/>
    <w:p w:rsidR="004E39C1" w:rsidRDefault="004E39C1">
      <w:pPr>
        <w:jc w:val="center"/>
        <w:rPr>
          <w:rFonts w:ascii="Liberation Sans" w:hAnsi="Liberation Sans"/>
          <w:b/>
          <w:bCs/>
          <w:sz w:val="32"/>
          <w:szCs w:val="32"/>
        </w:rPr>
      </w:pPr>
    </w:p>
    <w:p w:rsidR="004E39C1" w:rsidRDefault="004E39C1">
      <w:pPr>
        <w:jc w:val="center"/>
        <w:rPr>
          <w:rFonts w:ascii="Liberation Sans" w:hAnsi="Liberation Sans"/>
          <w:b/>
          <w:bCs/>
          <w:sz w:val="32"/>
          <w:szCs w:val="32"/>
        </w:rPr>
      </w:pPr>
    </w:p>
    <w:p w:rsidR="004E39C1" w:rsidRDefault="004E39C1">
      <w:pPr>
        <w:jc w:val="center"/>
        <w:rPr>
          <w:b/>
          <w:bCs/>
        </w:rPr>
      </w:pPr>
    </w:p>
    <w:p w:rsidR="004E39C1" w:rsidRDefault="004E39C1">
      <w:pPr>
        <w:jc w:val="center"/>
        <w:rPr>
          <w:rFonts w:ascii="Liberation Sans" w:hAnsi="Liberation Sans"/>
          <w:b/>
          <w:bCs/>
          <w:sz w:val="32"/>
          <w:szCs w:val="32"/>
        </w:rPr>
      </w:pPr>
    </w:p>
    <w:p w:rsidR="004E39C1" w:rsidRDefault="00B5638F">
      <w:pPr>
        <w:jc w:val="center"/>
        <w:rPr>
          <w:rFonts w:ascii="Liberation Sans" w:hAnsi="Liberation Sans"/>
          <w:sz w:val="32"/>
          <w:szCs w:val="32"/>
        </w:rPr>
      </w:pPr>
      <w:r>
        <w:rPr>
          <w:rFonts w:ascii="Liberation Sans" w:hAnsi="Liberation Sans"/>
          <w:b/>
          <w:bCs/>
          <w:sz w:val="32"/>
          <w:szCs w:val="32"/>
        </w:rPr>
        <w:t xml:space="preserve">Secondary Themes </w:t>
      </w:r>
      <w:proofErr w:type="gramStart"/>
      <w:r>
        <w:rPr>
          <w:rFonts w:ascii="Liberation Sans" w:hAnsi="Liberation Sans"/>
          <w:b/>
          <w:bCs/>
          <w:sz w:val="32"/>
          <w:szCs w:val="32"/>
        </w:rPr>
        <w:t>The</w:t>
      </w:r>
      <w:proofErr w:type="gramEnd"/>
      <w:r>
        <w:rPr>
          <w:rFonts w:ascii="Liberation Sans" w:hAnsi="Liberation Sans"/>
          <w:b/>
          <w:bCs/>
          <w:sz w:val="32"/>
          <w:szCs w:val="32"/>
        </w:rPr>
        <w:t xml:space="preserve"> Natural </w:t>
      </w:r>
      <w:r>
        <w:rPr>
          <w:rFonts w:ascii="Liberation Sans" w:hAnsi="Liberation Sans"/>
          <w:b/>
          <w:bCs/>
          <w:sz w:val="32"/>
          <w:szCs w:val="32"/>
        </w:rPr>
        <w:t>World / Our Common Home</w:t>
      </w:r>
    </w:p>
    <w:p w:rsidR="004E39C1" w:rsidRDefault="004E39C1"/>
    <w:p w:rsidR="004E39C1" w:rsidRDefault="00B5638F">
      <w:r>
        <w:rPr>
          <w:noProof/>
          <w:lang w:eastAsia="en-GB" w:bidi="ar-SA"/>
        </w:rPr>
        <w:drawing>
          <wp:anchor distT="0" distB="0" distL="0" distR="0" simplePos="0" relativeHeight="3" behindDoc="0" locked="0" layoutInCell="1" allowOverlap="1">
            <wp:simplePos x="0" y="0"/>
            <wp:positionH relativeFrom="column">
              <wp:posOffset>1731010</wp:posOffset>
            </wp:positionH>
            <wp:positionV relativeFrom="paragraph">
              <wp:posOffset>15240</wp:posOffset>
            </wp:positionV>
            <wp:extent cx="2704465" cy="2343785"/>
            <wp:effectExtent l="0" t="0" r="0" b="0"/>
            <wp:wrapSquare wrapText="largest"/>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6"/>
                    <a:stretch>
                      <a:fillRect/>
                    </a:stretch>
                  </pic:blipFill>
                  <pic:spPr bwMode="auto">
                    <a:xfrm>
                      <a:off x="0" y="0"/>
                      <a:ext cx="2704465" cy="2343785"/>
                    </a:xfrm>
                    <a:prstGeom prst="rect">
                      <a:avLst/>
                    </a:prstGeom>
                  </pic:spPr>
                </pic:pic>
              </a:graphicData>
            </a:graphic>
          </wp:anchor>
        </w:drawing>
      </w:r>
    </w:p>
    <w:p w:rsidR="004E39C1" w:rsidRDefault="004E39C1"/>
    <w:p w:rsidR="004E39C1" w:rsidRDefault="004E39C1"/>
    <w:p w:rsidR="004E39C1" w:rsidRDefault="004E39C1"/>
    <w:p w:rsidR="004E39C1" w:rsidRDefault="004E39C1"/>
    <w:p w:rsidR="004E39C1" w:rsidRDefault="004E39C1"/>
    <w:p w:rsidR="004E39C1" w:rsidRDefault="004E39C1"/>
    <w:p w:rsidR="004E39C1" w:rsidRDefault="004E39C1"/>
    <w:p w:rsidR="004E39C1" w:rsidRDefault="004E39C1"/>
    <w:p w:rsidR="004E39C1" w:rsidRDefault="004E39C1"/>
    <w:p w:rsidR="004E39C1" w:rsidRDefault="004E39C1"/>
    <w:p w:rsidR="004E39C1" w:rsidRDefault="004E39C1"/>
    <w:p w:rsidR="004E39C1" w:rsidRDefault="004E39C1"/>
    <w:p w:rsidR="004E39C1" w:rsidRDefault="004E39C1"/>
    <w:p w:rsidR="004E39C1" w:rsidRDefault="004E39C1"/>
    <w:tbl>
      <w:tblPr>
        <w:tblW w:w="9638" w:type="dxa"/>
        <w:tblCellMar>
          <w:top w:w="55" w:type="dxa"/>
          <w:left w:w="55" w:type="dxa"/>
          <w:bottom w:w="55" w:type="dxa"/>
          <w:right w:w="55" w:type="dxa"/>
        </w:tblCellMar>
        <w:tblLook w:val="0000" w:firstRow="0" w:lastRow="0" w:firstColumn="0" w:lastColumn="0" w:noHBand="0" w:noVBand="0"/>
      </w:tblPr>
      <w:tblGrid>
        <w:gridCol w:w="1235"/>
        <w:gridCol w:w="8513"/>
      </w:tblGrid>
      <w:tr w:rsidR="004E39C1">
        <w:tc>
          <w:tcPr>
            <w:tcW w:w="4819" w:type="dxa"/>
            <w:shd w:val="clear" w:color="auto" w:fill="auto"/>
          </w:tcPr>
          <w:p w:rsidR="004E39C1" w:rsidRDefault="00B5638F">
            <w:pPr>
              <w:pStyle w:val="TableContents"/>
              <w:rPr>
                <w:rFonts w:ascii="Liberation Sans" w:hAnsi="Liberation Sans"/>
              </w:rPr>
            </w:pPr>
            <w:r>
              <w:rPr>
                <w:rFonts w:ascii="Liberation Sans" w:hAnsi="Liberation Sans"/>
              </w:rPr>
              <w:t>Climate change</w:t>
            </w:r>
          </w:p>
        </w:tc>
        <w:tc>
          <w:tcPr>
            <w:tcW w:w="4818" w:type="dxa"/>
            <w:shd w:val="clear" w:color="auto" w:fill="auto"/>
          </w:tcPr>
          <w:p w:rsidR="004E39C1" w:rsidRDefault="00B5638F">
            <w:pPr>
              <w:pStyle w:val="TableContents"/>
              <w:jc w:val="right"/>
              <w:rPr>
                <w:rFonts w:ascii="Liberation Sans" w:hAnsi="Liberation Sans"/>
              </w:rPr>
            </w:pPr>
            <w:r>
              <w:rPr>
                <w:rFonts w:ascii="Liberation Sans" w:hAnsi="Liberation Sans"/>
              </w:rPr>
              <w:t>23,24,25,26,52,167,169,170,171,172,175,181</w:t>
            </w:r>
          </w:p>
        </w:tc>
      </w:tr>
      <w:tr w:rsidR="004E39C1">
        <w:tc>
          <w:tcPr>
            <w:tcW w:w="4819" w:type="dxa"/>
            <w:shd w:val="clear" w:color="auto" w:fill="auto"/>
          </w:tcPr>
          <w:p w:rsidR="004E39C1" w:rsidRDefault="00B5638F">
            <w:pPr>
              <w:pStyle w:val="TableContents"/>
              <w:rPr>
                <w:rFonts w:ascii="Liberation Sans" w:hAnsi="Liberation Sans"/>
              </w:rPr>
            </w:pPr>
            <w:r>
              <w:rPr>
                <w:rFonts w:ascii="Liberation Sans" w:hAnsi="Liberation Sans"/>
              </w:rPr>
              <w:t>Loss of biological diversity</w:t>
            </w:r>
          </w:p>
        </w:tc>
        <w:tc>
          <w:tcPr>
            <w:tcW w:w="4818" w:type="dxa"/>
            <w:shd w:val="clear" w:color="auto" w:fill="auto"/>
          </w:tcPr>
          <w:p w:rsidR="004E39C1" w:rsidRDefault="00B5638F">
            <w:pPr>
              <w:pStyle w:val="TableContents"/>
              <w:jc w:val="right"/>
              <w:rPr>
                <w:rFonts w:ascii="Liberation Sans" w:hAnsi="Liberation Sans"/>
              </w:rPr>
            </w:pPr>
            <w:r>
              <w:rPr>
                <w:rFonts w:ascii="Liberation Sans" w:hAnsi="Liberation Sans"/>
              </w:rPr>
              <w:t>24,32,33,35,37,38,39,42,91,123,167,168,169,190,195</w:t>
            </w:r>
          </w:p>
        </w:tc>
      </w:tr>
      <w:tr w:rsidR="004E39C1">
        <w:tc>
          <w:tcPr>
            <w:tcW w:w="4819" w:type="dxa"/>
            <w:shd w:val="clear" w:color="auto" w:fill="auto"/>
          </w:tcPr>
          <w:p w:rsidR="004E39C1" w:rsidRDefault="00B5638F">
            <w:pPr>
              <w:pStyle w:val="TableContents"/>
              <w:rPr>
                <w:rFonts w:ascii="Liberation Sans" w:hAnsi="Liberation Sans"/>
              </w:rPr>
            </w:pPr>
            <w:r>
              <w:rPr>
                <w:rFonts w:ascii="Liberation Sans" w:hAnsi="Liberation Sans"/>
              </w:rPr>
              <w:t>Habitat destruction</w:t>
            </w:r>
          </w:p>
        </w:tc>
        <w:tc>
          <w:tcPr>
            <w:tcW w:w="4818" w:type="dxa"/>
            <w:shd w:val="clear" w:color="auto" w:fill="auto"/>
          </w:tcPr>
          <w:p w:rsidR="004E39C1" w:rsidRDefault="00B5638F">
            <w:pPr>
              <w:pStyle w:val="TableContents"/>
              <w:jc w:val="right"/>
              <w:rPr>
                <w:rFonts w:ascii="Liberation Sans" w:hAnsi="Liberation Sans"/>
              </w:rPr>
            </w:pPr>
            <w:r>
              <w:rPr>
                <w:rFonts w:ascii="Liberation Sans" w:hAnsi="Liberation Sans"/>
              </w:rPr>
              <w:t>23,36,39,41,51</w:t>
            </w:r>
          </w:p>
        </w:tc>
      </w:tr>
      <w:tr w:rsidR="004E39C1">
        <w:tc>
          <w:tcPr>
            <w:tcW w:w="4819" w:type="dxa"/>
            <w:shd w:val="clear" w:color="auto" w:fill="auto"/>
          </w:tcPr>
          <w:p w:rsidR="004E39C1" w:rsidRDefault="00B5638F">
            <w:pPr>
              <w:pStyle w:val="TableContents"/>
              <w:rPr>
                <w:rFonts w:ascii="Liberation Sans" w:hAnsi="Liberation Sans"/>
              </w:rPr>
            </w:pPr>
            <w:r>
              <w:rPr>
                <w:rFonts w:ascii="Liberation Sans" w:hAnsi="Liberation Sans"/>
              </w:rPr>
              <w:t>Pollution</w:t>
            </w:r>
          </w:p>
        </w:tc>
        <w:tc>
          <w:tcPr>
            <w:tcW w:w="4818" w:type="dxa"/>
            <w:shd w:val="clear" w:color="auto" w:fill="auto"/>
          </w:tcPr>
          <w:p w:rsidR="004E39C1" w:rsidRDefault="00B5638F">
            <w:pPr>
              <w:pStyle w:val="TableContents"/>
              <w:jc w:val="right"/>
              <w:rPr>
                <w:rFonts w:ascii="Liberation Sans" w:hAnsi="Liberation Sans"/>
              </w:rPr>
            </w:pPr>
            <w:r>
              <w:rPr>
                <w:rFonts w:ascii="Liberation Sans" w:hAnsi="Liberation Sans"/>
              </w:rPr>
              <w:t>20,21,24,29,41,44,47,48,50,51,59,111,153,165,167,170,172,175,177,180,184,195,</w:t>
            </w:r>
          </w:p>
          <w:p w:rsidR="004E39C1" w:rsidRDefault="00B5638F">
            <w:pPr>
              <w:pStyle w:val="TableContents"/>
              <w:jc w:val="right"/>
              <w:rPr>
                <w:rFonts w:ascii="Liberation Sans" w:hAnsi="Liberation Sans"/>
              </w:rPr>
            </w:pPr>
            <w:r>
              <w:rPr>
                <w:rFonts w:ascii="Liberation Sans" w:hAnsi="Liberation Sans"/>
              </w:rPr>
              <w:t>246</w:t>
            </w:r>
          </w:p>
        </w:tc>
      </w:tr>
    </w:tbl>
    <w:p w:rsidR="004E39C1" w:rsidRDefault="004E39C1"/>
    <w:p w:rsidR="004E39C1" w:rsidRDefault="00B5638F">
      <w:pPr>
        <w:jc w:val="center"/>
        <w:rPr>
          <w:rFonts w:ascii="Liberation Sans" w:hAnsi="Liberation Sans"/>
          <w:b/>
          <w:bCs/>
        </w:rPr>
      </w:pPr>
      <w:r>
        <w:rPr>
          <w:rFonts w:ascii="Liberation Sans" w:hAnsi="Liberation Sans"/>
          <w:b/>
          <w:bCs/>
        </w:rPr>
        <w:t>Minor themes of Natural World</w:t>
      </w:r>
    </w:p>
    <w:p w:rsidR="004E39C1" w:rsidRDefault="004E39C1"/>
    <w:p w:rsidR="004E39C1" w:rsidRDefault="00B5638F">
      <w:r>
        <w:rPr>
          <w:noProof/>
          <w:lang w:eastAsia="en-GB" w:bidi="ar-SA"/>
        </w:rPr>
        <w:drawing>
          <wp:anchor distT="0" distB="0" distL="0" distR="0" simplePos="0" relativeHeight="10" behindDoc="0" locked="0" layoutInCell="1" allowOverlap="1">
            <wp:simplePos x="0" y="0"/>
            <wp:positionH relativeFrom="column">
              <wp:posOffset>2181860</wp:posOffset>
            </wp:positionH>
            <wp:positionV relativeFrom="paragraph">
              <wp:posOffset>110490</wp:posOffset>
            </wp:positionV>
            <wp:extent cx="1671955" cy="1449070"/>
            <wp:effectExtent l="0" t="0" r="0" b="0"/>
            <wp:wrapSquare wrapText="largest"/>
            <wp:docPr id="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
                    <pic:cNvPicPr>
                      <a:picLocks noChangeAspect="1" noChangeArrowheads="1"/>
                    </pic:cNvPicPr>
                  </pic:nvPicPr>
                  <pic:blipFill>
                    <a:blip r:embed="rId7"/>
                    <a:stretch>
                      <a:fillRect/>
                    </a:stretch>
                  </pic:blipFill>
                  <pic:spPr bwMode="auto">
                    <a:xfrm>
                      <a:off x="0" y="0"/>
                      <a:ext cx="1671955" cy="1449070"/>
                    </a:xfrm>
                    <a:prstGeom prst="rect">
                      <a:avLst/>
                    </a:prstGeom>
                  </pic:spPr>
                </pic:pic>
              </a:graphicData>
            </a:graphic>
          </wp:anchor>
        </w:drawing>
      </w:r>
      <w:r>
        <w:rPr>
          <w:noProof/>
          <w:lang w:eastAsia="en-GB" w:bidi="ar-SA"/>
        </w:rPr>
        <w:drawing>
          <wp:anchor distT="0" distB="0" distL="0" distR="0" simplePos="0" relativeHeight="11" behindDoc="0" locked="0" layoutInCell="1" allowOverlap="1">
            <wp:simplePos x="0" y="0"/>
            <wp:positionH relativeFrom="column">
              <wp:posOffset>318135</wp:posOffset>
            </wp:positionH>
            <wp:positionV relativeFrom="paragraph">
              <wp:posOffset>152400</wp:posOffset>
            </wp:positionV>
            <wp:extent cx="1602740" cy="1388745"/>
            <wp:effectExtent l="0" t="0" r="0" b="0"/>
            <wp:wrapSquare wrapText="largest"/>
            <wp:docPr id="6"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
                    <pic:cNvPicPr>
                      <a:picLocks noChangeAspect="1" noChangeArrowheads="1"/>
                    </pic:cNvPicPr>
                  </pic:nvPicPr>
                  <pic:blipFill>
                    <a:blip r:embed="rId8"/>
                    <a:stretch>
                      <a:fillRect/>
                    </a:stretch>
                  </pic:blipFill>
                  <pic:spPr bwMode="auto">
                    <a:xfrm>
                      <a:off x="0" y="0"/>
                      <a:ext cx="1602740" cy="1388745"/>
                    </a:xfrm>
                    <a:prstGeom prst="rect">
                      <a:avLst/>
                    </a:prstGeom>
                  </pic:spPr>
                </pic:pic>
              </a:graphicData>
            </a:graphic>
          </wp:anchor>
        </w:drawing>
      </w:r>
      <w:r>
        <w:rPr>
          <w:noProof/>
          <w:lang w:eastAsia="en-GB" w:bidi="ar-SA"/>
        </w:rPr>
        <w:drawing>
          <wp:anchor distT="0" distB="0" distL="0" distR="0" simplePos="0" relativeHeight="12" behindDoc="0" locked="0" layoutInCell="1" allowOverlap="1">
            <wp:simplePos x="0" y="0"/>
            <wp:positionH relativeFrom="column">
              <wp:posOffset>4077335</wp:posOffset>
            </wp:positionH>
            <wp:positionV relativeFrom="paragraph">
              <wp:posOffset>131445</wp:posOffset>
            </wp:positionV>
            <wp:extent cx="1607820" cy="1392555"/>
            <wp:effectExtent l="0" t="0" r="0" b="0"/>
            <wp:wrapSquare wrapText="largest"/>
            <wp:docPr id="7"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3"/>
                    <pic:cNvPicPr>
                      <a:picLocks noChangeAspect="1" noChangeArrowheads="1"/>
                    </pic:cNvPicPr>
                  </pic:nvPicPr>
                  <pic:blipFill>
                    <a:blip r:embed="rId7"/>
                    <a:stretch>
                      <a:fillRect/>
                    </a:stretch>
                  </pic:blipFill>
                  <pic:spPr bwMode="auto">
                    <a:xfrm>
                      <a:off x="0" y="0"/>
                      <a:ext cx="1607820" cy="1392555"/>
                    </a:xfrm>
                    <a:prstGeom prst="rect">
                      <a:avLst/>
                    </a:prstGeom>
                  </pic:spPr>
                </pic:pic>
              </a:graphicData>
            </a:graphic>
          </wp:anchor>
        </w:drawing>
      </w:r>
    </w:p>
    <w:p w:rsidR="004E39C1" w:rsidRDefault="004E39C1"/>
    <w:p w:rsidR="004E39C1" w:rsidRDefault="004E39C1"/>
    <w:p w:rsidR="004E39C1" w:rsidRDefault="004E39C1"/>
    <w:p w:rsidR="004E39C1" w:rsidRDefault="004E39C1"/>
    <w:p w:rsidR="004E39C1" w:rsidRDefault="004E39C1"/>
    <w:p w:rsidR="004E39C1" w:rsidRDefault="004E39C1"/>
    <w:p w:rsidR="004E39C1" w:rsidRDefault="004E39C1"/>
    <w:p w:rsidR="004E39C1" w:rsidRDefault="004E39C1"/>
    <w:p w:rsidR="004E39C1" w:rsidRDefault="004E39C1"/>
    <w:tbl>
      <w:tblPr>
        <w:tblW w:w="9638" w:type="dxa"/>
        <w:tblCellMar>
          <w:top w:w="55" w:type="dxa"/>
          <w:left w:w="55" w:type="dxa"/>
          <w:bottom w:w="55" w:type="dxa"/>
          <w:right w:w="55" w:type="dxa"/>
        </w:tblCellMar>
        <w:tblLook w:val="0000" w:firstRow="0" w:lastRow="0" w:firstColumn="0" w:lastColumn="0" w:noHBand="0" w:noVBand="0"/>
      </w:tblPr>
      <w:tblGrid>
        <w:gridCol w:w="3212"/>
        <w:gridCol w:w="3213"/>
        <w:gridCol w:w="3213"/>
      </w:tblGrid>
      <w:tr w:rsidR="004E39C1">
        <w:tc>
          <w:tcPr>
            <w:tcW w:w="3212" w:type="dxa"/>
            <w:shd w:val="clear" w:color="auto" w:fill="auto"/>
          </w:tcPr>
          <w:p w:rsidR="004E39C1" w:rsidRDefault="00B5638F">
            <w:pPr>
              <w:pStyle w:val="TableContents"/>
              <w:rPr>
                <w:rFonts w:ascii="Liberation Sans" w:hAnsi="Liberation Sans"/>
              </w:rPr>
            </w:pPr>
            <w:r>
              <w:rPr>
                <w:rFonts w:ascii="Liberation Sans" w:hAnsi="Liberation Sans"/>
              </w:rPr>
              <w:t>Climate change</w:t>
            </w:r>
          </w:p>
        </w:tc>
        <w:tc>
          <w:tcPr>
            <w:tcW w:w="3213" w:type="dxa"/>
            <w:shd w:val="clear" w:color="auto" w:fill="auto"/>
          </w:tcPr>
          <w:p w:rsidR="004E39C1" w:rsidRDefault="00B5638F">
            <w:pPr>
              <w:pStyle w:val="TableContents"/>
              <w:rPr>
                <w:rFonts w:ascii="Liberation Sans" w:hAnsi="Liberation Sans"/>
              </w:rPr>
            </w:pPr>
            <w:r>
              <w:rPr>
                <w:rFonts w:ascii="Liberation Sans" w:hAnsi="Liberation Sans"/>
              </w:rPr>
              <w:t>Human migration</w:t>
            </w:r>
          </w:p>
        </w:tc>
        <w:tc>
          <w:tcPr>
            <w:tcW w:w="3213" w:type="dxa"/>
            <w:shd w:val="clear" w:color="auto" w:fill="auto"/>
          </w:tcPr>
          <w:p w:rsidR="004E39C1" w:rsidRDefault="00B5638F">
            <w:pPr>
              <w:pStyle w:val="TableContents"/>
              <w:jc w:val="right"/>
            </w:pPr>
            <w:r>
              <w:t>25</w:t>
            </w:r>
          </w:p>
        </w:tc>
      </w:tr>
      <w:tr w:rsidR="004E39C1">
        <w:tc>
          <w:tcPr>
            <w:tcW w:w="3212" w:type="dxa"/>
            <w:shd w:val="clear" w:color="auto" w:fill="auto"/>
          </w:tcPr>
          <w:p w:rsidR="004E39C1" w:rsidRDefault="004E39C1">
            <w:pPr>
              <w:pStyle w:val="TableContents"/>
              <w:rPr>
                <w:rFonts w:ascii="Liberation Sans" w:hAnsi="Liberation Sans"/>
              </w:rPr>
            </w:pPr>
          </w:p>
        </w:tc>
        <w:tc>
          <w:tcPr>
            <w:tcW w:w="3213" w:type="dxa"/>
            <w:shd w:val="clear" w:color="auto" w:fill="auto"/>
          </w:tcPr>
          <w:p w:rsidR="004E39C1" w:rsidRDefault="00B5638F">
            <w:pPr>
              <w:pStyle w:val="TableContents"/>
              <w:rPr>
                <w:rFonts w:ascii="Liberation Sans" w:hAnsi="Liberation Sans"/>
              </w:rPr>
            </w:pPr>
            <w:r>
              <w:rPr>
                <w:rFonts w:ascii="Liberation Sans" w:hAnsi="Liberation Sans"/>
              </w:rPr>
              <w:t>Sea level rise</w:t>
            </w:r>
          </w:p>
        </w:tc>
        <w:tc>
          <w:tcPr>
            <w:tcW w:w="3213" w:type="dxa"/>
            <w:shd w:val="clear" w:color="auto" w:fill="auto"/>
          </w:tcPr>
          <w:p w:rsidR="004E39C1" w:rsidRDefault="00B5638F">
            <w:pPr>
              <w:pStyle w:val="TableContents"/>
              <w:jc w:val="right"/>
            </w:pPr>
            <w:r>
              <w:t>23,24,28</w:t>
            </w:r>
          </w:p>
        </w:tc>
      </w:tr>
      <w:tr w:rsidR="004E39C1">
        <w:tc>
          <w:tcPr>
            <w:tcW w:w="3212" w:type="dxa"/>
            <w:shd w:val="clear" w:color="auto" w:fill="auto"/>
          </w:tcPr>
          <w:p w:rsidR="004E39C1" w:rsidRDefault="004E39C1">
            <w:pPr>
              <w:pStyle w:val="TableContents"/>
              <w:rPr>
                <w:rFonts w:ascii="Liberation Sans" w:hAnsi="Liberation Sans"/>
              </w:rPr>
            </w:pPr>
          </w:p>
        </w:tc>
        <w:tc>
          <w:tcPr>
            <w:tcW w:w="3213" w:type="dxa"/>
            <w:shd w:val="clear" w:color="auto" w:fill="auto"/>
          </w:tcPr>
          <w:p w:rsidR="004E39C1" w:rsidRDefault="00B5638F">
            <w:pPr>
              <w:pStyle w:val="TableContents"/>
              <w:rPr>
                <w:rFonts w:ascii="Liberation Sans" w:hAnsi="Liberation Sans"/>
              </w:rPr>
            </w:pPr>
            <w:r>
              <w:rPr>
                <w:rFonts w:ascii="Liberation Sans" w:hAnsi="Liberation Sans"/>
              </w:rPr>
              <w:t>Ocean acidification</w:t>
            </w:r>
          </w:p>
        </w:tc>
        <w:tc>
          <w:tcPr>
            <w:tcW w:w="3213" w:type="dxa"/>
            <w:shd w:val="clear" w:color="auto" w:fill="auto"/>
          </w:tcPr>
          <w:p w:rsidR="004E39C1" w:rsidRDefault="00B5638F">
            <w:pPr>
              <w:pStyle w:val="TableContents"/>
              <w:jc w:val="right"/>
            </w:pPr>
            <w:r>
              <w:t>24</w:t>
            </w:r>
          </w:p>
        </w:tc>
      </w:tr>
      <w:tr w:rsidR="004E39C1">
        <w:tc>
          <w:tcPr>
            <w:tcW w:w="3212" w:type="dxa"/>
            <w:shd w:val="clear" w:color="auto" w:fill="auto"/>
          </w:tcPr>
          <w:p w:rsidR="004E39C1" w:rsidRDefault="00B5638F">
            <w:pPr>
              <w:pStyle w:val="TableContents"/>
              <w:rPr>
                <w:rFonts w:ascii="Liberation Sans" w:hAnsi="Liberation Sans"/>
              </w:rPr>
            </w:pPr>
            <w:r>
              <w:rPr>
                <w:rFonts w:ascii="Liberation Sans" w:hAnsi="Liberation Sans"/>
              </w:rPr>
              <w:t>Pollution</w:t>
            </w:r>
          </w:p>
        </w:tc>
        <w:tc>
          <w:tcPr>
            <w:tcW w:w="3213" w:type="dxa"/>
            <w:shd w:val="clear" w:color="auto" w:fill="auto"/>
          </w:tcPr>
          <w:p w:rsidR="004E39C1" w:rsidRDefault="00B5638F">
            <w:pPr>
              <w:pStyle w:val="TableContents"/>
              <w:rPr>
                <w:rFonts w:ascii="Liberation Sans" w:hAnsi="Liberation Sans"/>
              </w:rPr>
            </w:pPr>
            <w:r>
              <w:rPr>
                <w:rFonts w:ascii="Liberation Sans" w:hAnsi="Liberation Sans"/>
              </w:rPr>
              <w:t>Water supplies</w:t>
            </w:r>
          </w:p>
        </w:tc>
        <w:tc>
          <w:tcPr>
            <w:tcW w:w="3213" w:type="dxa"/>
            <w:shd w:val="clear" w:color="auto" w:fill="auto"/>
          </w:tcPr>
          <w:p w:rsidR="004E39C1" w:rsidRDefault="00B5638F">
            <w:pPr>
              <w:pStyle w:val="TableContents"/>
              <w:jc w:val="right"/>
            </w:pPr>
            <w:r>
              <w:t>2,8,20,24,28,29,30,31,35,37,40,</w:t>
            </w:r>
          </w:p>
          <w:p w:rsidR="004E39C1" w:rsidRDefault="00B5638F">
            <w:pPr>
              <w:pStyle w:val="TableContents"/>
              <w:jc w:val="right"/>
            </w:pPr>
            <w:r>
              <w:t>44,48,72,84,87,140,164,185,</w:t>
            </w:r>
          </w:p>
          <w:p w:rsidR="004E39C1" w:rsidRDefault="00B5638F">
            <w:pPr>
              <w:pStyle w:val="TableContents"/>
              <w:jc w:val="right"/>
            </w:pPr>
            <w:r>
              <w:t>211,234,235</w:t>
            </w:r>
          </w:p>
        </w:tc>
      </w:tr>
      <w:tr w:rsidR="004E39C1">
        <w:tc>
          <w:tcPr>
            <w:tcW w:w="3212" w:type="dxa"/>
            <w:shd w:val="clear" w:color="auto" w:fill="auto"/>
          </w:tcPr>
          <w:p w:rsidR="004E39C1" w:rsidRDefault="00B5638F">
            <w:pPr>
              <w:pStyle w:val="TableContents"/>
              <w:rPr>
                <w:rFonts w:ascii="Liberation Sans" w:hAnsi="Liberation Sans"/>
              </w:rPr>
            </w:pPr>
            <w:r>
              <w:rPr>
                <w:rFonts w:ascii="Liberation Sans" w:hAnsi="Liberation Sans"/>
              </w:rPr>
              <w:t>Loss of biological diversity</w:t>
            </w:r>
          </w:p>
        </w:tc>
        <w:tc>
          <w:tcPr>
            <w:tcW w:w="3213" w:type="dxa"/>
            <w:shd w:val="clear" w:color="auto" w:fill="auto"/>
          </w:tcPr>
          <w:p w:rsidR="004E39C1" w:rsidRDefault="00B5638F">
            <w:pPr>
              <w:pStyle w:val="TableContents"/>
              <w:rPr>
                <w:rFonts w:ascii="Liberation Sans" w:hAnsi="Liberation Sans"/>
              </w:rPr>
            </w:pPr>
            <w:r>
              <w:rPr>
                <w:rFonts w:ascii="Liberation Sans" w:hAnsi="Liberation Sans"/>
              </w:rPr>
              <w:t>Extinctions</w:t>
            </w:r>
          </w:p>
        </w:tc>
        <w:tc>
          <w:tcPr>
            <w:tcW w:w="3213" w:type="dxa"/>
            <w:shd w:val="clear" w:color="auto" w:fill="auto"/>
          </w:tcPr>
          <w:p w:rsidR="004E39C1" w:rsidRDefault="00B5638F">
            <w:pPr>
              <w:pStyle w:val="TableContents"/>
              <w:jc w:val="right"/>
            </w:pPr>
            <w:r>
              <w:t>24,34,35,42,89</w:t>
            </w:r>
          </w:p>
        </w:tc>
      </w:tr>
    </w:tbl>
    <w:p w:rsidR="004E39C1" w:rsidRDefault="004E39C1">
      <w:pPr>
        <w:pStyle w:val="TableContents"/>
        <w:jc w:val="center"/>
        <w:rPr>
          <w:b/>
          <w:bCs/>
          <w:color w:val="000000"/>
        </w:rPr>
      </w:pPr>
    </w:p>
    <w:p w:rsidR="004E39C1" w:rsidRDefault="004E39C1">
      <w:pPr>
        <w:pStyle w:val="TableContents"/>
        <w:jc w:val="center"/>
        <w:rPr>
          <w:b/>
          <w:bCs/>
          <w:color w:val="000000"/>
        </w:rPr>
      </w:pPr>
    </w:p>
    <w:p w:rsidR="004E39C1" w:rsidRDefault="00B5638F">
      <w:pPr>
        <w:pStyle w:val="TableContents"/>
        <w:jc w:val="center"/>
        <w:rPr>
          <w:rFonts w:ascii="Liberation Sans" w:hAnsi="Liberation Sans"/>
          <w:sz w:val="32"/>
          <w:szCs w:val="32"/>
        </w:rPr>
      </w:pPr>
      <w:r>
        <w:rPr>
          <w:rFonts w:ascii="Liberation Sans" w:hAnsi="Liberation Sans"/>
          <w:b/>
          <w:bCs/>
          <w:color w:val="000000"/>
          <w:sz w:val="32"/>
          <w:szCs w:val="32"/>
        </w:rPr>
        <w:t>Secondary Themes of Morality, Ethics, Culture</w:t>
      </w: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B5638F">
      <w:pPr>
        <w:jc w:val="center"/>
        <w:rPr>
          <w:rFonts w:ascii="Liberation Sans" w:hAnsi="Liberation Sans"/>
          <w:sz w:val="32"/>
          <w:szCs w:val="32"/>
        </w:rPr>
      </w:pPr>
      <w:r>
        <w:rPr>
          <w:rFonts w:ascii="Liberation Sans" w:hAnsi="Liberation Sans"/>
          <w:noProof/>
          <w:sz w:val="32"/>
          <w:szCs w:val="32"/>
          <w:lang w:eastAsia="en-GB" w:bidi="ar-SA"/>
        </w:rPr>
        <w:drawing>
          <wp:anchor distT="0" distB="0" distL="0" distR="0" simplePos="0" relativeHeight="13" behindDoc="0" locked="0" layoutInCell="1" allowOverlap="1">
            <wp:simplePos x="0" y="0"/>
            <wp:positionH relativeFrom="column">
              <wp:align>center</wp:align>
            </wp:positionH>
            <wp:positionV relativeFrom="paragraph">
              <wp:posOffset>635</wp:posOffset>
            </wp:positionV>
            <wp:extent cx="2603500" cy="2256155"/>
            <wp:effectExtent l="0" t="0" r="0" b="0"/>
            <wp:wrapSquare wrapText="largest"/>
            <wp:docPr id="8"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pic:cNvPicPr>
                      <a:picLocks noChangeAspect="1" noChangeArrowheads="1"/>
                    </pic:cNvPicPr>
                  </pic:nvPicPr>
                  <pic:blipFill>
                    <a:blip r:embed="rId9"/>
                    <a:stretch>
                      <a:fillRect/>
                    </a:stretch>
                  </pic:blipFill>
                  <pic:spPr bwMode="auto">
                    <a:xfrm>
                      <a:off x="0" y="0"/>
                      <a:ext cx="2603500" cy="2256155"/>
                    </a:xfrm>
                    <a:prstGeom prst="rect">
                      <a:avLst/>
                    </a:prstGeom>
                  </pic:spPr>
                </pic:pic>
              </a:graphicData>
            </a:graphic>
          </wp:anchor>
        </w:drawing>
      </w: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tbl>
      <w:tblPr>
        <w:tblW w:w="9645" w:type="dxa"/>
        <w:tblCellMar>
          <w:top w:w="55" w:type="dxa"/>
          <w:left w:w="55" w:type="dxa"/>
          <w:bottom w:w="55" w:type="dxa"/>
          <w:right w:w="55" w:type="dxa"/>
        </w:tblCellMar>
        <w:tblLook w:val="0000" w:firstRow="0" w:lastRow="0" w:firstColumn="0" w:lastColumn="0" w:noHBand="0" w:noVBand="0"/>
      </w:tblPr>
      <w:tblGrid>
        <w:gridCol w:w="4817"/>
        <w:gridCol w:w="4828"/>
      </w:tblGrid>
      <w:tr w:rsidR="004E39C1">
        <w:tc>
          <w:tcPr>
            <w:tcW w:w="4817" w:type="dxa"/>
            <w:shd w:val="clear" w:color="auto" w:fill="auto"/>
          </w:tcPr>
          <w:p w:rsidR="004E39C1" w:rsidRDefault="00B5638F">
            <w:pPr>
              <w:pStyle w:val="TableContents"/>
              <w:rPr>
                <w:rFonts w:ascii="Liberation Sans" w:hAnsi="Liberation Sans"/>
              </w:rPr>
            </w:pPr>
            <w:r>
              <w:rPr>
                <w:rFonts w:ascii="Liberation Sans" w:hAnsi="Liberation Sans"/>
              </w:rPr>
              <w:t>Anthropocentrism</w:t>
            </w:r>
          </w:p>
        </w:tc>
        <w:tc>
          <w:tcPr>
            <w:tcW w:w="4827" w:type="dxa"/>
            <w:shd w:val="clear" w:color="auto" w:fill="auto"/>
          </w:tcPr>
          <w:p w:rsidR="004E39C1" w:rsidRDefault="00B5638F">
            <w:pPr>
              <w:pStyle w:val="TableContents"/>
              <w:jc w:val="right"/>
              <w:rPr>
                <w:rFonts w:ascii="Liberation Sans" w:hAnsi="Liberation Sans"/>
              </w:rPr>
            </w:pPr>
            <w:r>
              <w:rPr>
                <w:rFonts w:ascii="Liberation Sans" w:hAnsi="Liberation Sans"/>
              </w:rPr>
              <w:t>68,69,115,116,118,119,122</w:t>
            </w:r>
          </w:p>
        </w:tc>
      </w:tr>
      <w:tr w:rsidR="004E39C1">
        <w:tc>
          <w:tcPr>
            <w:tcW w:w="4817" w:type="dxa"/>
            <w:shd w:val="clear" w:color="auto" w:fill="auto"/>
          </w:tcPr>
          <w:p w:rsidR="004E39C1" w:rsidRDefault="00B5638F">
            <w:pPr>
              <w:pStyle w:val="TableContents"/>
              <w:rPr>
                <w:rFonts w:ascii="Liberation Sans" w:hAnsi="Liberation Sans"/>
              </w:rPr>
            </w:pPr>
            <w:r>
              <w:rPr>
                <w:rFonts w:ascii="Liberation Sans" w:hAnsi="Liberation Sans"/>
              </w:rPr>
              <w:t>Social justice</w:t>
            </w:r>
          </w:p>
        </w:tc>
        <w:tc>
          <w:tcPr>
            <w:tcW w:w="4827" w:type="dxa"/>
            <w:shd w:val="clear" w:color="auto" w:fill="auto"/>
          </w:tcPr>
          <w:p w:rsidR="004E39C1" w:rsidRDefault="00B5638F">
            <w:pPr>
              <w:pStyle w:val="TableContents"/>
              <w:jc w:val="right"/>
            </w:pPr>
            <w:r>
              <w:rPr>
                <w:rFonts w:ascii="Liberation Sans" w:hAnsi="Liberation Sans"/>
              </w:rPr>
              <w:t>45,70,185</w:t>
            </w:r>
          </w:p>
        </w:tc>
      </w:tr>
      <w:tr w:rsidR="004E39C1">
        <w:tc>
          <w:tcPr>
            <w:tcW w:w="4817" w:type="dxa"/>
            <w:shd w:val="clear" w:color="auto" w:fill="auto"/>
          </w:tcPr>
          <w:p w:rsidR="004E39C1" w:rsidRDefault="00B5638F">
            <w:pPr>
              <w:pStyle w:val="TableContents"/>
              <w:rPr>
                <w:rFonts w:ascii="Liberation Sans" w:hAnsi="Liberation Sans"/>
              </w:rPr>
            </w:pPr>
            <w:r>
              <w:rPr>
                <w:rFonts w:ascii="Liberation Sans" w:hAnsi="Liberation Sans"/>
              </w:rPr>
              <w:t>End to waste</w:t>
            </w:r>
          </w:p>
        </w:tc>
        <w:tc>
          <w:tcPr>
            <w:tcW w:w="4827" w:type="dxa"/>
            <w:shd w:val="clear" w:color="auto" w:fill="auto"/>
          </w:tcPr>
          <w:p w:rsidR="004E39C1" w:rsidRDefault="00B5638F">
            <w:pPr>
              <w:pStyle w:val="TableContents"/>
              <w:jc w:val="right"/>
              <w:rPr>
                <w:rFonts w:ascii="Liberation Sans" w:hAnsi="Liberation Sans"/>
              </w:rPr>
            </w:pPr>
            <w:r>
              <w:rPr>
                <w:rFonts w:ascii="Liberation Sans" w:hAnsi="Liberation Sans"/>
              </w:rPr>
              <w:t>27,123</w:t>
            </w:r>
          </w:p>
        </w:tc>
      </w:tr>
      <w:tr w:rsidR="004E39C1">
        <w:tc>
          <w:tcPr>
            <w:tcW w:w="4817" w:type="dxa"/>
            <w:shd w:val="clear" w:color="auto" w:fill="auto"/>
          </w:tcPr>
          <w:p w:rsidR="004E39C1" w:rsidRDefault="00B5638F">
            <w:pPr>
              <w:pStyle w:val="TableContents"/>
              <w:rPr>
                <w:rFonts w:ascii="Liberation Sans" w:hAnsi="Liberation Sans"/>
              </w:rPr>
            </w:pPr>
            <w:r>
              <w:rPr>
                <w:rFonts w:ascii="Liberation Sans" w:hAnsi="Liberation Sans"/>
              </w:rPr>
              <w:t>Corruption</w:t>
            </w:r>
          </w:p>
        </w:tc>
        <w:tc>
          <w:tcPr>
            <w:tcW w:w="4827" w:type="dxa"/>
            <w:shd w:val="clear" w:color="auto" w:fill="auto"/>
          </w:tcPr>
          <w:p w:rsidR="004E39C1" w:rsidRDefault="00B5638F">
            <w:pPr>
              <w:pStyle w:val="TableContents"/>
              <w:jc w:val="right"/>
            </w:pPr>
            <w:r>
              <w:rPr>
                <w:rFonts w:ascii="Liberation Sans" w:hAnsi="Liberation Sans"/>
              </w:rPr>
              <w:t>22,182</w:t>
            </w:r>
          </w:p>
        </w:tc>
      </w:tr>
      <w:tr w:rsidR="004E39C1">
        <w:tc>
          <w:tcPr>
            <w:tcW w:w="4817" w:type="dxa"/>
            <w:shd w:val="clear" w:color="auto" w:fill="auto"/>
          </w:tcPr>
          <w:p w:rsidR="004E39C1" w:rsidRDefault="00B5638F">
            <w:pPr>
              <w:pStyle w:val="TableContents"/>
              <w:rPr>
                <w:rFonts w:ascii="Liberation Sans" w:hAnsi="Liberation Sans"/>
              </w:rPr>
            </w:pPr>
            <w:r>
              <w:rPr>
                <w:rFonts w:ascii="Liberation Sans" w:hAnsi="Liberation Sans"/>
              </w:rPr>
              <w:t>Abortion</w:t>
            </w:r>
          </w:p>
        </w:tc>
        <w:tc>
          <w:tcPr>
            <w:tcW w:w="4827" w:type="dxa"/>
            <w:shd w:val="clear" w:color="auto" w:fill="auto"/>
          </w:tcPr>
          <w:p w:rsidR="004E39C1" w:rsidRDefault="00B5638F">
            <w:pPr>
              <w:pStyle w:val="TableContents"/>
              <w:jc w:val="right"/>
              <w:rPr>
                <w:rFonts w:ascii="Liberation Sans" w:hAnsi="Liberation Sans"/>
              </w:rPr>
            </w:pPr>
            <w:r>
              <w:rPr>
                <w:rFonts w:ascii="Liberation Sans" w:hAnsi="Liberation Sans"/>
              </w:rPr>
              <w:t>117,120,136</w:t>
            </w:r>
          </w:p>
        </w:tc>
      </w:tr>
      <w:tr w:rsidR="004E39C1">
        <w:tc>
          <w:tcPr>
            <w:tcW w:w="4817" w:type="dxa"/>
            <w:shd w:val="clear" w:color="auto" w:fill="auto"/>
          </w:tcPr>
          <w:p w:rsidR="004E39C1" w:rsidRDefault="00B5638F">
            <w:pPr>
              <w:pStyle w:val="TableContents"/>
              <w:rPr>
                <w:rFonts w:ascii="Liberation Sans" w:hAnsi="Liberation Sans"/>
              </w:rPr>
            </w:pPr>
            <w:proofErr w:type="spellStart"/>
            <w:r>
              <w:rPr>
                <w:rFonts w:ascii="Liberation Sans" w:hAnsi="Liberation Sans"/>
              </w:rPr>
              <w:t>Witness,Lifestyle</w:t>
            </w:r>
            <w:proofErr w:type="spellEnd"/>
          </w:p>
        </w:tc>
        <w:tc>
          <w:tcPr>
            <w:tcW w:w="4827" w:type="dxa"/>
            <w:shd w:val="clear" w:color="auto" w:fill="auto"/>
          </w:tcPr>
          <w:p w:rsidR="004E39C1" w:rsidRDefault="00B5638F">
            <w:pPr>
              <w:pStyle w:val="TableContents"/>
              <w:jc w:val="right"/>
              <w:rPr>
                <w:rFonts w:ascii="Liberation Sans" w:hAnsi="Liberation Sans"/>
              </w:rPr>
            </w:pPr>
            <w:r>
              <w:rPr>
                <w:rFonts w:ascii="Liberation Sans" w:hAnsi="Liberation Sans"/>
              </w:rPr>
              <w:t>58,212,214,218,223,224,227,228</w:t>
            </w:r>
          </w:p>
        </w:tc>
      </w:tr>
    </w:tbl>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b/>
          <w:bCs/>
          <w:sz w:val="32"/>
          <w:szCs w:val="32"/>
        </w:rPr>
      </w:pPr>
    </w:p>
    <w:p w:rsidR="004E39C1" w:rsidRDefault="004E39C1">
      <w:pPr>
        <w:jc w:val="center"/>
        <w:rPr>
          <w:rFonts w:ascii="Liberation Sans" w:hAnsi="Liberation Sans"/>
          <w:b/>
          <w:bCs/>
          <w:sz w:val="32"/>
          <w:szCs w:val="32"/>
        </w:rPr>
      </w:pPr>
    </w:p>
    <w:p w:rsidR="004E39C1" w:rsidRDefault="00B5638F">
      <w:pPr>
        <w:jc w:val="center"/>
      </w:pPr>
      <w:r>
        <w:rPr>
          <w:rFonts w:ascii="Liberation Sans" w:hAnsi="Liberation Sans"/>
          <w:b/>
          <w:bCs/>
          <w:sz w:val="32"/>
          <w:szCs w:val="32"/>
        </w:rPr>
        <w:t>Secondary Themes of Theology</w:t>
      </w:r>
    </w:p>
    <w:p w:rsidR="004E39C1" w:rsidRDefault="004E39C1">
      <w:pPr>
        <w:jc w:val="center"/>
        <w:rPr>
          <w:rFonts w:ascii="Liberation Sans" w:hAnsi="Liberation Sans"/>
          <w:b/>
          <w:bCs/>
          <w:sz w:val="32"/>
          <w:szCs w:val="32"/>
        </w:rPr>
      </w:pPr>
    </w:p>
    <w:p w:rsidR="004E39C1" w:rsidRDefault="00B5638F">
      <w:pPr>
        <w:jc w:val="center"/>
        <w:rPr>
          <w:rFonts w:ascii="Liberation Sans" w:hAnsi="Liberation Sans"/>
          <w:b/>
          <w:bCs/>
          <w:sz w:val="32"/>
          <w:szCs w:val="32"/>
        </w:rPr>
      </w:pPr>
      <w:r>
        <w:rPr>
          <w:rFonts w:ascii="Liberation Sans" w:hAnsi="Liberation Sans"/>
          <w:b/>
          <w:bCs/>
          <w:noProof/>
          <w:sz w:val="32"/>
          <w:szCs w:val="32"/>
          <w:lang w:eastAsia="en-GB" w:bidi="ar-SA"/>
        </w:rPr>
        <w:drawing>
          <wp:anchor distT="0" distB="0" distL="0" distR="0" simplePos="0" relativeHeight="4" behindDoc="0" locked="0" layoutInCell="1" allowOverlap="1">
            <wp:simplePos x="0" y="0"/>
            <wp:positionH relativeFrom="column">
              <wp:posOffset>1884680</wp:posOffset>
            </wp:positionH>
            <wp:positionV relativeFrom="paragraph">
              <wp:posOffset>144780</wp:posOffset>
            </wp:positionV>
            <wp:extent cx="2237105" cy="1938020"/>
            <wp:effectExtent l="0" t="0" r="0" b="0"/>
            <wp:wrapSquare wrapText="largest"/>
            <wp:docPr id="9"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pic:cNvPicPr>
                      <a:picLocks noChangeAspect="1" noChangeArrowheads="1"/>
                    </pic:cNvPicPr>
                  </pic:nvPicPr>
                  <pic:blipFill>
                    <a:blip r:embed="rId10"/>
                    <a:stretch>
                      <a:fillRect/>
                    </a:stretch>
                  </pic:blipFill>
                  <pic:spPr bwMode="auto">
                    <a:xfrm>
                      <a:off x="0" y="0"/>
                      <a:ext cx="2237105" cy="1938020"/>
                    </a:xfrm>
                    <a:prstGeom prst="rect">
                      <a:avLst/>
                    </a:prstGeom>
                  </pic:spPr>
                </pic:pic>
              </a:graphicData>
            </a:graphic>
          </wp:anchor>
        </w:drawing>
      </w: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tbl>
      <w:tblPr>
        <w:tblW w:w="9638" w:type="dxa"/>
        <w:tblCellMar>
          <w:top w:w="55" w:type="dxa"/>
          <w:left w:w="55" w:type="dxa"/>
          <w:bottom w:w="55" w:type="dxa"/>
          <w:right w:w="55" w:type="dxa"/>
        </w:tblCellMar>
        <w:tblLook w:val="0000" w:firstRow="0" w:lastRow="0" w:firstColumn="0" w:lastColumn="0" w:noHBand="0" w:noVBand="0"/>
      </w:tblPr>
      <w:tblGrid>
        <w:gridCol w:w="4818"/>
        <w:gridCol w:w="4820"/>
      </w:tblGrid>
      <w:tr w:rsidR="004E39C1">
        <w:tc>
          <w:tcPr>
            <w:tcW w:w="4818" w:type="dxa"/>
            <w:shd w:val="clear" w:color="auto" w:fill="auto"/>
          </w:tcPr>
          <w:p w:rsidR="004E39C1" w:rsidRDefault="00B5638F">
            <w:pPr>
              <w:pStyle w:val="TableContents"/>
              <w:rPr>
                <w:rFonts w:ascii="Liberation Sans" w:hAnsi="Liberation Sans"/>
              </w:rPr>
            </w:pPr>
            <w:r>
              <w:rPr>
                <w:rFonts w:ascii="Liberation Sans" w:hAnsi="Liberation Sans"/>
              </w:rPr>
              <w:t>Stewardship</w:t>
            </w:r>
          </w:p>
        </w:tc>
        <w:tc>
          <w:tcPr>
            <w:tcW w:w="4819" w:type="dxa"/>
            <w:shd w:val="clear" w:color="auto" w:fill="auto"/>
          </w:tcPr>
          <w:p w:rsidR="004E39C1" w:rsidRDefault="00B5638F">
            <w:pPr>
              <w:pStyle w:val="TableContents"/>
              <w:jc w:val="right"/>
              <w:rPr>
                <w:rFonts w:ascii="Liberation Sans" w:hAnsi="Liberation Sans"/>
              </w:rPr>
            </w:pPr>
            <w:r>
              <w:rPr>
                <w:rFonts w:ascii="Liberation Sans" w:hAnsi="Liberation Sans"/>
              </w:rPr>
              <w:t>68,78,116,119,220,244</w:t>
            </w:r>
          </w:p>
        </w:tc>
      </w:tr>
      <w:tr w:rsidR="004E39C1">
        <w:tc>
          <w:tcPr>
            <w:tcW w:w="4818" w:type="dxa"/>
            <w:shd w:val="clear" w:color="auto" w:fill="auto"/>
          </w:tcPr>
          <w:p w:rsidR="004E39C1" w:rsidRDefault="00B5638F">
            <w:pPr>
              <w:pStyle w:val="TableContents"/>
              <w:rPr>
                <w:rFonts w:ascii="Liberation Sans" w:hAnsi="Liberation Sans"/>
              </w:rPr>
            </w:pPr>
            <w:r>
              <w:rPr>
                <w:rFonts w:ascii="Liberation Sans" w:hAnsi="Liberation Sans"/>
              </w:rPr>
              <w:t>God of all Creation</w:t>
            </w:r>
          </w:p>
        </w:tc>
        <w:tc>
          <w:tcPr>
            <w:tcW w:w="4819" w:type="dxa"/>
            <w:shd w:val="clear" w:color="auto" w:fill="auto"/>
          </w:tcPr>
          <w:p w:rsidR="004E39C1" w:rsidRDefault="00B5638F">
            <w:pPr>
              <w:pStyle w:val="TableContents"/>
              <w:jc w:val="right"/>
              <w:rPr>
                <w:rFonts w:ascii="Liberation Sans" w:hAnsi="Liberation Sans"/>
              </w:rPr>
            </w:pPr>
            <w:r>
              <w:rPr>
                <w:rFonts w:ascii="Liberation Sans" w:hAnsi="Liberation Sans"/>
              </w:rPr>
              <w:t>12,65,66,76,80,84,85,86,87,88,89,220,221,</w:t>
            </w:r>
          </w:p>
          <w:p w:rsidR="004E39C1" w:rsidRDefault="00B5638F">
            <w:pPr>
              <w:pStyle w:val="TableContents"/>
              <w:jc w:val="right"/>
              <w:rPr>
                <w:rFonts w:ascii="Liberation Sans" w:hAnsi="Liberation Sans"/>
              </w:rPr>
            </w:pPr>
            <w:r>
              <w:rPr>
                <w:rFonts w:ascii="Liberation Sans" w:hAnsi="Liberation Sans"/>
              </w:rPr>
              <w:t>234,235</w:t>
            </w:r>
          </w:p>
        </w:tc>
      </w:tr>
    </w:tbl>
    <w:p w:rsidR="004E39C1" w:rsidRDefault="004E39C1">
      <w:pPr>
        <w:jc w:val="center"/>
        <w:rPr>
          <w:rFonts w:ascii="Liberation Sans" w:hAnsi="Liberation Sans"/>
          <w:b/>
          <w:bCs/>
        </w:rPr>
      </w:pPr>
    </w:p>
    <w:p w:rsidR="004E39C1" w:rsidRDefault="00B5638F">
      <w:pPr>
        <w:jc w:val="center"/>
        <w:rPr>
          <w:rFonts w:ascii="Liberation Sans" w:hAnsi="Liberation Sans"/>
          <w:b/>
          <w:bCs/>
        </w:rPr>
      </w:pPr>
      <w:r>
        <w:rPr>
          <w:rFonts w:ascii="Liberation Sans" w:hAnsi="Liberation Sans"/>
          <w:b/>
          <w:bCs/>
        </w:rPr>
        <w:t>Minor theme of Theology</w:t>
      </w:r>
    </w:p>
    <w:p w:rsidR="004E39C1" w:rsidRDefault="004E39C1">
      <w:pPr>
        <w:jc w:val="center"/>
        <w:rPr>
          <w:rFonts w:ascii="Liberation Sans" w:hAnsi="Liberation Sans"/>
          <w:sz w:val="32"/>
          <w:szCs w:val="32"/>
        </w:rPr>
      </w:pPr>
    </w:p>
    <w:p w:rsidR="004E39C1" w:rsidRDefault="00B5638F">
      <w:pPr>
        <w:jc w:val="center"/>
        <w:rPr>
          <w:rFonts w:ascii="Liberation Sans" w:hAnsi="Liberation Sans"/>
          <w:sz w:val="32"/>
          <w:szCs w:val="32"/>
        </w:rPr>
      </w:pPr>
      <w:r>
        <w:rPr>
          <w:rFonts w:ascii="Liberation Sans" w:hAnsi="Liberation Sans"/>
          <w:noProof/>
          <w:sz w:val="32"/>
          <w:szCs w:val="32"/>
          <w:lang w:eastAsia="en-GB" w:bidi="ar-SA"/>
        </w:rPr>
        <w:drawing>
          <wp:anchor distT="0" distB="0" distL="0" distR="0" simplePos="0" relativeHeight="7" behindDoc="0" locked="0" layoutInCell="1" allowOverlap="1">
            <wp:simplePos x="0" y="0"/>
            <wp:positionH relativeFrom="column">
              <wp:posOffset>2153285</wp:posOffset>
            </wp:positionH>
            <wp:positionV relativeFrom="paragraph">
              <wp:posOffset>13970</wp:posOffset>
            </wp:positionV>
            <wp:extent cx="1816735" cy="1573530"/>
            <wp:effectExtent l="0" t="0" r="0" b="0"/>
            <wp:wrapSquare wrapText="largest"/>
            <wp:docPr id="10"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pic:cNvPicPr>
                      <a:picLocks noChangeAspect="1" noChangeArrowheads="1"/>
                    </pic:cNvPicPr>
                  </pic:nvPicPr>
                  <pic:blipFill>
                    <a:blip r:embed="rId11"/>
                    <a:stretch>
                      <a:fillRect/>
                    </a:stretch>
                  </pic:blipFill>
                  <pic:spPr bwMode="auto">
                    <a:xfrm>
                      <a:off x="0" y="0"/>
                      <a:ext cx="1816735" cy="1573530"/>
                    </a:xfrm>
                    <a:prstGeom prst="rect">
                      <a:avLst/>
                    </a:prstGeom>
                  </pic:spPr>
                </pic:pic>
              </a:graphicData>
            </a:graphic>
          </wp:anchor>
        </w:drawing>
      </w: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tbl>
      <w:tblPr>
        <w:tblW w:w="9638" w:type="dxa"/>
        <w:tblCellMar>
          <w:top w:w="55" w:type="dxa"/>
          <w:left w:w="55" w:type="dxa"/>
          <w:bottom w:w="55" w:type="dxa"/>
          <w:right w:w="55" w:type="dxa"/>
        </w:tblCellMar>
        <w:tblLook w:val="0000" w:firstRow="0" w:lastRow="0" w:firstColumn="0" w:lastColumn="0" w:noHBand="0" w:noVBand="0"/>
      </w:tblPr>
      <w:tblGrid>
        <w:gridCol w:w="3212"/>
        <w:gridCol w:w="3213"/>
        <w:gridCol w:w="3213"/>
      </w:tblGrid>
      <w:tr w:rsidR="004E39C1">
        <w:tc>
          <w:tcPr>
            <w:tcW w:w="3212" w:type="dxa"/>
            <w:shd w:val="clear" w:color="auto" w:fill="auto"/>
          </w:tcPr>
          <w:p w:rsidR="004E39C1" w:rsidRDefault="00B5638F">
            <w:pPr>
              <w:pStyle w:val="TableContents"/>
              <w:rPr>
                <w:rFonts w:ascii="Liberation Sans" w:hAnsi="Liberation Sans"/>
              </w:rPr>
            </w:pPr>
            <w:r>
              <w:rPr>
                <w:rFonts w:ascii="Liberation Sans" w:hAnsi="Liberation Sans"/>
              </w:rPr>
              <w:t>Stewardship</w:t>
            </w:r>
          </w:p>
        </w:tc>
        <w:tc>
          <w:tcPr>
            <w:tcW w:w="3213" w:type="dxa"/>
            <w:shd w:val="clear" w:color="auto" w:fill="auto"/>
          </w:tcPr>
          <w:p w:rsidR="004E39C1" w:rsidRDefault="00B5638F">
            <w:pPr>
              <w:pStyle w:val="TableContents"/>
              <w:rPr>
                <w:rFonts w:ascii="Liberation Sans" w:hAnsi="Liberation Sans"/>
              </w:rPr>
            </w:pPr>
            <w:r>
              <w:rPr>
                <w:rFonts w:ascii="Liberation Sans" w:hAnsi="Liberation Sans"/>
              </w:rPr>
              <w:t>Animals</w:t>
            </w:r>
          </w:p>
        </w:tc>
        <w:tc>
          <w:tcPr>
            <w:tcW w:w="3213" w:type="dxa"/>
            <w:shd w:val="clear" w:color="auto" w:fill="auto"/>
          </w:tcPr>
          <w:p w:rsidR="004E39C1" w:rsidRDefault="00B5638F">
            <w:pPr>
              <w:pStyle w:val="TableContents"/>
              <w:jc w:val="right"/>
              <w:rPr>
                <w:rFonts w:ascii="Liberation Sans" w:hAnsi="Liberation Sans"/>
              </w:rPr>
            </w:pPr>
            <w:r>
              <w:rPr>
                <w:rFonts w:ascii="Liberation Sans" w:hAnsi="Liberation Sans"/>
              </w:rPr>
              <w:t>68,69,77,82,83,86,87,92,96,</w:t>
            </w:r>
          </w:p>
          <w:p w:rsidR="004E39C1" w:rsidRDefault="00B5638F">
            <w:pPr>
              <w:pStyle w:val="TableContents"/>
              <w:jc w:val="right"/>
              <w:rPr>
                <w:rFonts w:ascii="Liberation Sans" w:hAnsi="Liberation Sans"/>
              </w:rPr>
            </w:pPr>
            <w:r>
              <w:rPr>
                <w:rFonts w:ascii="Liberation Sans" w:hAnsi="Liberation Sans"/>
              </w:rPr>
              <w:t>100,123,130,140,239,243,</w:t>
            </w:r>
          </w:p>
          <w:p w:rsidR="004E39C1" w:rsidRDefault="00B5638F">
            <w:pPr>
              <w:pStyle w:val="TableContents"/>
              <w:jc w:val="right"/>
              <w:rPr>
                <w:rFonts w:ascii="Liberation Sans" w:hAnsi="Liberation Sans"/>
              </w:rPr>
            </w:pPr>
            <w:r>
              <w:rPr>
                <w:rFonts w:ascii="Liberation Sans" w:hAnsi="Liberation Sans"/>
              </w:rPr>
              <w:t>244</w:t>
            </w:r>
          </w:p>
        </w:tc>
      </w:tr>
    </w:tbl>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B5638F">
      <w:pPr>
        <w:jc w:val="center"/>
      </w:pPr>
      <w:r>
        <w:rPr>
          <w:rFonts w:ascii="Liberation Sans" w:hAnsi="Liberation Sans"/>
          <w:b/>
          <w:bCs/>
          <w:sz w:val="32"/>
          <w:szCs w:val="32"/>
        </w:rPr>
        <w:t>Secondary Themes of Social Environment</w:t>
      </w:r>
    </w:p>
    <w:p w:rsidR="004E39C1" w:rsidRDefault="004E39C1">
      <w:pPr>
        <w:jc w:val="center"/>
        <w:rPr>
          <w:rFonts w:ascii="Liberation Sans" w:hAnsi="Liberation Sans"/>
          <w:b/>
          <w:bCs/>
          <w:sz w:val="32"/>
          <w:szCs w:val="32"/>
        </w:rPr>
      </w:pPr>
    </w:p>
    <w:p w:rsidR="004E39C1" w:rsidRDefault="00B5638F">
      <w:pPr>
        <w:jc w:val="center"/>
        <w:rPr>
          <w:rFonts w:ascii="Liberation Sans" w:hAnsi="Liberation Sans"/>
          <w:sz w:val="32"/>
          <w:szCs w:val="32"/>
        </w:rPr>
      </w:pPr>
      <w:r>
        <w:rPr>
          <w:rFonts w:ascii="Liberation Sans" w:hAnsi="Liberation Sans"/>
          <w:noProof/>
          <w:sz w:val="32"/>
          <w:szCs w:val="32"/>
          <w:lang w:eastAsia="en-GB" w:bidi="ar-SA"/>
        </w:rPr>
        <w:drawing>
          <wp:anchor distT="0" distB="0" distL="0" distR="0" simplePos="0" relativeHeight="8" behindDoc="0" locked="0" layoutInCell="1" allowOverlap="1">
            <wp:simplePos x="0" y="0"/>
            <wp:positionH relativeFrom="column">
              <wp:posOffset>1831975</wp:posOffset>
            </wp:positionH>
            <wp:positionV relativeFrom="paragraph">
              <wp:posOffset>120015</wp:posOffset>
            </wp:positionV>
            <wp:extent cx="2456180" cy="2127885"/>
            <wp:effectExtent l="0" t="0" r="0" b="0"/>
            <wp:wrapSquare wrapText="largest"/>
            <wp:docPr id="11"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
                    <pic:cNvPicPr>
                      <a:picLocks noChangeAspect="1" noChangeArrowheads="1"/>
                    </pic:cNvPicPr>
                  </pic:nvPicPr>
                  <pic:blipFill>
                    <a:blip r:embed="rId12"/>
                    <a:stretch>
                      <a:fillRect/>
                    </a:stretch>
                  </pic:blipFill>
                  <pic:spPr bwMode="auto">
                    <a:xfrm>
                      <a:off x="0" y="0"/>
                      <a:ext cx="2456180" cy="2127885"/>
                    </a:xfrm>
                    <a:prstGeom prst="rect">
                      <a:avLst/>
                    </a:prstGeom>
                  </pic:spPr>
                </pic:pic>
              </a:graphicData>
            </a:graphic>
          </wp:anchor>
        </w:drawing>
      </w: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tbl>
      <w:tblPr>
        <w:tblW w:w="9638" w:type="dxa"/>
        <w:tblCellMar>
          <w:top w:w="55" w:type="dxa"/>
          <w:left w:w="55" w:type="dxa"/>
          <w:bottom w:w="55" w:type="dxa"/>
          <w:right w:w="55" w:type="dxa"/>
        </w:tblCellMar>
        <w:tblLook w:val="0000" w:firstRow="0" w:lastRow="0" w:firstColumn="0" w:lastColumn="0" w:noHBand="0" w:noVBand="0"/>
      </w:tblPr>
      <w:tblGrid>
        <w:gridCol w:w="4818"/>
        <w:gridCol w:w="4820"/>
      </w:tblGrid>
      <w:tr w:rsidR="004E39C1">
        <w:tc>
          <w:tcPr>
            <w:tcW w:w="4818" w:type="dxa"/>
            <w:shd w:val="clear" w:color="auto" w:fill="auto"/>
          </w:tcPr>
          <w:p w:rsidR="004E39C1" w:rsidRDefault="00B5638F">
            <w:pPr>
              <w:pStyle w:val="TableContents"/>
              <w:rPr>
                <w:rFonts w:ascii="Liberation Sans" w:hAnsi="Liberation Sans"/>
              </w:rPr>
            </w:pPr>
            <w:r>
              <w:rPr>
                <w:rFonts w:ascii="Liberation Sans" w:hAnsi="Liberation Sans"/>
              </w:rPr>
              <w:t>Justice for the poor</w:t>
            </w:r>
          </w:p>
        </w:tc>
        <w:tc>
          <w:tcPr>
            <w:tcW w:w="4819" w:type="dxa"/>
            <w:shd w:val="clear" w:color="auto" w:fill="auto"/>
          </w:tcPr>
          <w:p w:rsidR="004E39C1" w:rsidRDefault="00B5638F">
            <w:pPr>
              <w:pStyle w:val="TableContents"/>
              <w:jc w:val="right"/>
              <w:rPr>
                <w:rFonts w:ascii="Liberation Sans" w:hAnsi="Liberation Sans"/>
              </w:rPr>
            </w:pPr>
            <w:r>
              <w:rPr>
                <w:rFonts w:ascii="Liberation Sans" w:hAnsi="Liberation Sans"/>
              </w:rPr>
              <w:t>29,30,94,95,158,162,172,196</w:t>
            </w:r>
          </w:p>
        </w:tc>
      </w:tr>
      <w:tr w:rsidR="004E39C1">
        <w:tc>
          <w:tcPr>
            <w:tcW w:w="4818" w:type="dxa"/>
            <w:shd w:val="clear" w:color="auto" w:fill="auto"/>
          </w:tcPr>
          <w:p w:rsidR="004E39C1" w:rsidRDefault="00B5638F">
            <w:pPr>
              <w:pStyle w:val="TableContents"/>
              <w:rPr>
                <w:rFonts w:ascii="Liberation Sans" w:hAnsi="Liberation Sans"/>
              </w:rPr>
            </w:pPr>
            <w:r>
              <w:rPr>
                <w:rFonts w:ascii="Liberation Sans" w:hAnsi="Liberation Sans"/>
              </w:rPr>
              <w:t>Human dignity / inequalities</w:t>
            </w:r>
          </w:p>
        </w:tc>
        <w:tc>
          <w:tcPr>
            <w:tcW w:w="4819" w:type="dxa"/>
            <w:shd w:val="clear" w:color="auto" w:fill="auto"/>
          </w:tcPr>
          <w:p w:rsidR="004E39C1" w:rsidRDefault="00B5638F">
            <w:pPr>
              <w:pStyle w:val="TableContents"/>
              <w:jc w:val="right"/>
              <w:rPr>
                <w:rFonts w:ascii="Liberation Sans" w:hAnsi="Liberation Sans"/>
              </w:rPr>
            </w:pPr>
            <w:r>
              <w:rPr>
                <w:rFonts w:ascii="Liberation Sans" w:hAnsi="Liberation Sans"/>
              </w:rPr>
              <w:t>48,49,50,51,52,56,65,81,90,92,93,119,128,</w:t>
            </w:r>
          </w:p>
          <w:p w:rsidR="004E39C1" w:rsidRDefault="00B5638F">
            <w:pPr>
              <w:pStyle w:val="TableContents"/>
              <w:jc w:val="right"/>
              <w:rPr>
                <w:rFonts w:ascii="Liberation Sans" w:hAnsi="Liberation Sans"/>
              </w:rPr>
            </w:pPr>
            <w:r>
              <w:rPr>
                <w:rFonts w:ascii="Liberation Sans" w:hAnsi="Liberation Sans"/>
              </w:rPr>
              <w:t>130,136,193,205</w:t>
            </w:r>
          </w:p>
        </w:tc>
      </w:tr>
      <w:tr w:rsidR="004E39C1">
        <w:tc>
          <w:tcPr>
            <w:tcW w:w="4818" w:type="dxa"/>
            <w:shd w:val="clear" w:color="auto" w:fill="auto"/>
          </w:tcPr>
          <w:p w:rsidR="004E39C1" w:rsidRDefault="00B5638F">
            <w:pPr>
              <w:pStyle w:val="TableContents"/>
              <w:rPr>
                <w:rFonts w:ascii="Liberation Sans" w:hAnsi="Liberation Sans"/>
              </w:rPr>
            </w:pPr>
            <w:r>
              <w:rPr>
                <w:rFonts w:ascii="Liberation Sans" w:hAnsi="Liberation Sans"/>
              </w:rPr>
              <w:t>Loss of social cohesion</w:t>
            </w:r>
          </w:p>
        </w:tc>
        <w:tc>
          <w:tcPr>
            <w:tcW w:w="4819" w:type="dxa"/>
            <w:shd w:val="clear" w:color="auto" w:fill="auto"/>
          </w:tcPr>
          <w:p w:rsidR="004E39C1" w:rsidRDefault="00B5638F">
            <w:pPr>
              <w:pStyle w:val="TableContents"/>
              <w:jc w:val="right"/>
              <w:rPr>
                <w:rFonts w:ascii="Liberation Sans" w:hAnsi="Liberation Sans"/>
              </w:rPr>
            </w:pPr>
            <w:r>
              <w:rPr>
                <w:rFonts w:ascii="Liberation Sans" w:hAnsi="Liberation Sans"/>
              </w:rPr>
              <w:t>46</w:t>
            </w:r>
          </w:p>
        </w:tc>
      </w:tr>
      <w:tr w:rsidR="004E39C1">
        <w:tc>
          <w:tcPr>
            <w:tcW w:w="4818" w:type="dxa"/>
            <w:shd w:val="clear" w:color="auto" w:fill="auto"/>
          </w:tcPr>
          <w:p w:rsidR="004E39C1" w:rsidRDefault="00B5638F">
            <w:pPr>
              <w:pStyle w:val="TableContents"/>
              <w:rPr>
                <w:rFonts w:ascii="Liberation Sans" w:hAnsi="Liberation Sans"/>
              </w:rPr>
            </w:pPr>
            <w:r>
              <w:rPr>
                <w:rFonts w:ascii="Liberation Sans" w:hAnsi="Liberation Sans"/>
              </w:rPr>
              <w:t>Urbanisation</w:t>
            </w:r>
          </w:p>
        </w:tc>
        <w:tc>
          <w:tcPr>
            <w:tcW w:w="4819" w:type="dxa"/>
            <w:shd w:val="clear" w:color="auto" w:fill="auto"/>
          </w:tcPr>
          <w:p w:rsidR="004E39C1" w:rsidRDefault="00B5638F">
            <w:pPr>
              <w:pStyle w:val="TableContents"/>
              <w:jc w:val="right"/>
              <w:rPr>
                <w:rFonts w:ascii="Liberation Sans" w:hAnsi="Liberation Sans"/>
              </w:rPr>
            </w:pPr>
            <w:r>
              <w:rPr>
                <w:rFonts w:ascii="Liberation Sans" w:hAnsi="Liberation Sans"/>
              </w:rPr>
              <w:t>44</w:t>
            </w:r>
          </w:p>
        </w:tc>
      </w:tr>
      <w:tr w:rsidR="004E39C1">
        <w:tc>
          <w:tcPr>
            <w:tcW w:w="4818" w:type="dxa"/>
            <w:shd w:val="clear" w:color="auto" w:fill="auto"/>
          </w:tcPr>
          <w:p w:rsidR="004E39C1" w:rsidRDefault="00B5638F">
            <w:pPr>
              <w:pStyle w:val="TableContents"/>
              <w:rPr>
                <w:rFonts w:ascii="Liberation Sans" w:hAnsi="Liberation Sans"/>
              </w:rPr>
            </w:pPr>
            <w:r>
              <w:rPr>
                <w:rFonts w:ascii="Liberation Sans" w:hAnsi="Liberation Sans"/>
              </w:rPr>
              <w:t>Exploitation of humans</w:t>
            </w:r>
          </w:p>
        </w:tc>
        <w:tc>
          <w:tcPr>
            <w:tcW w:w="4819" w:type="dxa"/>
            <w:shd w:val="clear" w:color="auto" w:fill="auto"/>
          </w:tcPr>
          <w:p w:rsidR="004E39C1" w:rsidRDefault="00B5638F">
            <w:pPr>
              <w:pStyle w:val="TableContents"/>
              <w:jc w:val="right"/>
              <w:rPr>
                <w:rFonts w:ascii="Liberation Sans" w:hAnsi="Liberation Sans"/>
              </w:rPr>
            </w:pPr>
            <w:r>
              <w:rPr>
                <w:rFonts w:ascii="Liberation Sans" w:hAnsi="Liberation Sans"/>
              </w:rPr>
              <w:t>123</w:t>
            </w:r>
          </w:p>
        </w:tc>
      </w:tr>
      <w:tr w:rsidR="004E39C1">
        <w:tc>
          <w:tcPr>
            <w:tcW w:w="4818" w:type="dxa"/>
            <w:shd w:val="clear" w:color="auto" w:fill="auto"/>
          </w:tcPr>
          <w:p w:rsidR="004E39C1" w:rsidRDefault="00B5638F">
            <w:pPr>
              <w:pStyle w:val="TableContents"/>
              <w:rPr>
                <w:rFonts w:ascii="Liberation Sans" w:hAnsi="Liberation Sans"/>
              </w:rPr>
            </w:pPr>
            <w:r>
              <w:rPr>
                <w:rFonts w:ascii="Liberation Sans" w:hAnsi="Liberation Sans"/>
              </w:rPr>
              <w:t>Technology</w:t>
            </w:r>
          </w:p>
        </w:tc>
        <w:tc>
          <w:tcPr>
            <w:tcW w:w="4819" w:type="dxa"/>
            <w:shd w:val="clear" w:color="auto" w:fill="auto"/>
          </w:tcPr>
          <w:p w:rsidR="004E39C1" w:rsidRDefault="00B5638F">
            <w:pPr>
              <w:pStyle w:val="TableContents"/>
              <w:jc w:val="right"/>
              <w:rPr>
                <w:rFonts w:ascii="Liberation Sans" w:hAnsi="Liberation Sans"/>
              </w:rPr>
            </w:pPr>
            <w:r>
              <w:rPr>
                <w:rFonts w:ascii="Liberation Sans" w:hAnsi="Liberation Sans"/>
              </w:rPr>
              <w:t>9,16,20,54,60,101,102,103,104,105,106,</w:t>
            </w:r>
          </w:p>
          <w:p w:rsidR="004E39C1" w:rsidRDefault="00B5638F">
            <w:pPr>
              <w:pStyle w:val="TableContents"/>
              <w:jc w:val="right"/>
              <w:rPr>
                <w:rFonts w:ascii="Liberation Sans" w:hAnsi="Liberation Sans"/>
              </w:rPr>
            </w:pPr>
            <w:r>
              <w:rPr>
                <w:rFonts w:ascii="Liberation Sans" w:hAnsi="Liberation Sans"/>
              </w:rPr>
              <w:t>107,108,109,110,112,113,114,131,136,165,</w:t>
            </w:r>
          </w:p>
          <w:p w:rsidR="004E39C1" w:rsidRDefault="00B5638F">
            <w:pPr>
              <w:pStyle w:val="TableContents"/>
              <w:jc w:val="right"/>
              <w:rPr>
                <w:rFonts w:ascii="Liberation Sans" w:hAnsi="Liberation Sans"/>
              </w:rPr>
            </w:pPr>
            <w:r>
              <w:rPr>
                <w:rFonts w:ascii="Liberation Sans" w:hAnsi="Liberation Sans"/>
              </w:rPr>
              <w:t>172</w:t>
            </w:r>
          </w:p>
        </w:tc>
      </w:tr>
      <w:tr w:rsidR="004E39C1">
        <w:tc>
          <w:tcPr>
            <w:tcW w:w="4818" w:type="dxa"/>
            <w:shd w:val="clear" w:color="auto" w:fill="auto"/>
          </w:tcPr>
          <w:p w:rsidR="004E39C1" w:rsidRDefault="00B5638F">
            <w:pPr>
              <w:pStyle w:val="TableContents"/>
              <w:rPr>
                <w:rFonts w:ascii="Liberation Sans" w:hAnsi="Liberation Sans"/>
              </w:rPr>
            </w:pPr>
            <w:r>
              <w:rPr>
                <w:rFonts w:ascii="Liberation Sans" w:hAnsi="Liberation Sans"/>
              </w:rPr>
              <w:t>Employment / labour</w:t>
            </w:r>
          </w:p>
        </w:tc>
        <w:tc>
          <w:tcPr>
            <w:tcW w:w="4819" w:type="dxa"/>
            <w:shd w:val="clear" w:color="auto" w:fill="auto"/>
          </w:tcPr>
          <w:p w:rsidR="004E39C1" w:rsidRDefault="00B5638F">
            <w:pPr>
              <w:pStyle w:val="TableContents"/>
              <w:jc w:val="right"/>
              <w:rPr>
                <w:rFonts w:ascii="Liberation Sans" w:hAnsi="Liberation Sans"/>
              </w:rPr>
            </w:pPr>
            <w:r>
              <w:rPr>
                <w:rFonts w:ascii="Liberation Sans" w:hAnsi="Liberation Sans"/>
              </w:rPr>
              <w:t>124,125,126,127,128,129</w:t>
            </w:r>
          </w:p>
        </w:tc>
      </w:tr>
    </w:tbl>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sz w:val="32"/>
          <w:szCs w:val="32"/>
        </w:rPr>
      </w:pPr>
    </w:p>
    <w:p w:rsidR="004E39C1" w:rsidRDefault="004E39C1">
      <w:pPr>
        <w:jc w:val="center"/>
        <w:rPr>
          <w:rFonts w:ascii="Liberation Sans" w:hAnsi="Liberation Sans"/>
          <w:b/>
          <w:bCs/>
          <w:sz w:val="32"/>
          <w:szCs w:val="32"/>
        </w:rPr>
      </w:pPr>
    </w:p>
    <w:p w:rsidR="004E39C1" w:rsidRDefault="004E39C1">
      <w:pPr>
        <w:jc w:val="center"/>
        <w:rPr>
          <w:rFonts w:ascii="Liberation Sans" w:hAnsi="Liberation Sans"/>
          <w:b/>
          <w:bCs/>
          <w:sz w:val="32"/>
          <w:szCs w:val="32"/>
        </w:rPr>
      </w:pPr>
    </w:p>
    <w:p w:rsidR="004E39C1" w:rsidRDefault="004E39C1">
      <w:pPr>
        <w:jc w:val="center"/>
        <w:rPr>
          <w:rFonts w:ascii="Liberation Sans" w:hAnsi="Liberation Sans"/>
          <w:b/>
          <w:bCs/>
          <w:sz w:val="32"/>
          <w:szCs w:val="32"/>
        </w:rPr>
      </w:pPr>
    </w:p>
    <w:p w:rsidR="004E39C1" w:rsidRDefault="00B5638F">
      <w:pPr>
        <w:jc w:val="center"/>
      </w:pPr>
      <w:r>
        <w:rPr>
          <w:rFonts w:ascii="Liberation Sans" w:hAnsi="Liberation Sans"/>
          <w:b/>
          <w:bCs/>
          <w:sz w:val="32"/>
          <w:szCs w:val="32"/>
        </w:rPr>
        <w:t>Secondary Themes of Politics and Economics</w:t>
      </w:r>
    </w:p>
    <w:p w:rsidR="004E39C1" w:rsidRDefault="00B5638F">
      <w:r>
        <w:rPr>
          <w:noProof/>
          <w:lang w:eastAsia="en-GB" w:bidi="ar-SA"/>
        </w:rPr>
        <w:drawing>
          <wp:anchor distT="0" distB="0" distL="0" distR="0" simplePos="0" relativeHeight="9" behindDoc="0" locked="0" layoutInCell="1" allowOverlap="1">
            <wp:simplePos x="0" y="0"/>
            <wp:positionH relativeFrom="column">
              <wp:posOffset>1664335</wp:posOffset>
            </wp:positionH>
            <wp:positionV relativeFrom="paragraph">
              <wp:posOffset>162560</wp:posOffset>
            </wp:positionV>
            <wp:extent cx="2847340" cy="2466975"/>
            <wp:effectExtent l="0" t="0" r="0" b="0"/>
            <wp:wrapSquare wrapText="largest"/>
            <wp:docPr id="1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
                    <pic:cNvPicPr>
                      <a:picLocks noChangeAspect="1" noChangeArrowheads="1"/>
                    </pic:cNvPicPr>
                  </pic:nvPicPr>
                  <pic:blipFill>
                    <a:blip r:embed="rId13"/>
                    <a:stretch>
                      <a:fillRect/>
                    </a:stretch>
                  </pic:blipFill>
                  <pic:spPr bwMode="auto">
                    <a:xfrm>
                      <a:off x="0" y="0"/>
                      <a:ext cx="2847340" cy="2466975"/>
                    </a:xfrm>
                    <a:prstGeom prst="rect">
                      <a:avLst/>
                    </a:prstGeom>
                  </pic:spPr>
                </pic:pic>
              </a:graphicData>
            </a:graphic>
          </wp:anchor>
        </w:drawing>
      </w:r>
    </w:p>
    <w:p w:rsidR="004E39C1" w:rsidRDefault="004E39C1"/>
    <w:p w:rsidR="004E39C1" w:rsidRDefault="004E39C1"/>
    <w:p w:rsidR="004E39C1" w:rsidRDefault="004E39C1"/>
    <w:p w:rsidR="004E39C1" w:rsidRDefault="004E39C1"/>
    <w:p w:rsidR="004E39C1" w:rsidRDefault="004E39C1"/>
    <w:p w:rsidR="004E39C1" w:rsidRDefault="004E39C1"/>
    <w:p w:rsidR="004E39C1" w:rsidRDefault="004E39C1"/>
    <w:p w:rsidR="004E39C1" w:rsidRDefault="004E39C1"/>
    <w:p w:rsidR="004E39C1" w:rsidRDefault="004E39C1"/>
    <w:p w:rsidR="004E39C1" w:rsidRDefault="004E39C1"/>
    <w:p w:rsidR="004E39C1" w:rsidRDefault="004E39C1"/>
    <w:p w:rsidR="004E39C1" w:rsidRDefault="004E39C1"/>
    <w:p w:rsidR="004E39C1" w:rsidRDefault="004E39C1"/>
    <w:p w:rsidR="004E39C1" w:rsidRDefault="004E39C1"/>
    <w:p w:rsidR="004E39C1" w:rsidRDefault="004E39C1"/>
    <w:tbl>
      <w:tblPr>
        <w:tblW w:w="9638" w:type="dxa"/>
        <w:tblCellMar>
          <w:top w:w="55" w:type="dxa"/>
          <w:left w:w="55" w:type="dxa"/>
          <w:bottom w:w="55" w:type="dxa"/>
          <w:right w:w="55" w:type="dxa"/>
        </w:tblCellMar>
        <w:tblLook w:val="0000" w:firstRow="0" w:lastRow="0" w:firstColumn="0" w:lastColumn="0" w:noHBand="0" w:noVBand="0"/>
      </w:tblPr>
      <w:tblGrid>
        <w:gridCol w:w="4820"/>
        <w:gridCol w:w="4818"/>
      </w:tblGrid>
      <w:tr w:rsidR="004E39C1">
        <w:tc>
          <w:tcPr>
            <w:tcW w:w="4819" w:type="dxa"/>
            <w:shd w:val="clear" w:color="auto" w:fill="auto"/>
          </w:tcPr>
          <w:p w:rsidR="004E39C1" w:rsidRDefault="00B5638F">
            <w:pPr>
              <w:pStyle w:val="TableContents"/>
              <w:rPr>
                <w:rFonts w:ascii="Liberation Sans" w:hAnsi="Liberation Sans"/>
              </w:rPr>
            </w:pPr>
            <w:r>
              <w:rPr>
                <w:rFonts w:ascii="Liberation Sans" w:hAnsi="Liberation Sans"/>
              </w:rPr>
              <w:t>Unsustainable consumerism</w:t>
            </w:r>
          </w:p>
        </w:tc>
        <w:tc>
          <w:tcPr>
            <w:tcW w:w="4818" w:type="dxa"/>
            <w:shd w:val="clear" w:color="auto" w:fill="auto"/>
          </w:tcPr>
          <w:p w:rsidR="004E39C1" w:rsidRDefault="00B5638F">
            <w:pPr>
              <w:pStyle w:val="TableContents"/>
              <w:jc w:val="right"/>
              <w:rPr>
                <w:rFonts w:ascii="Liberation Sans" w:hAnsi="Liberation Sans"/>
              </w:rPr>
            </w:pPr>
            <w:r>
              <w:rPr>
                <w:rFonts w:ascii="Liberation Sans" w:hAnsi="Liberation Sans"/>
              </w:rPr>
              <w:t>34,50,178,180,184,191,192,</w:t>
            </w:r>
          </w:p>
          <w:p w:rsidR="004E39C1" w:rsidRDefault="00B5638F">
            <w:pPr>
              <w:pStyle w:val="TableContents"/>
              <w:jc w:val="right"/>
              <w:rPr>
                <w:rFonts w:ascii="Liberation Sans" w:hAnsi="Liberation Sans"/>
              </w:rPr>
            </w:pPr>
            <w:r>
              <w:rPr>
                <w:rFonts w:ascii="Liberation Sans" w:hAnsi="Liberation Sans"/>
              </w:rPr>
              <w:t>203,204,206,209,210,215,</w:t>
            </w:r>
          </w:p>
          <w:p w:rsidR="004E39C1" w:rsidRDefault="00B5638F">
            <w:pPr>
              <w:pStyle w:val="TableContents"/>
              <w:jc w:val="right"/>
              <w:rPr>
                <w:rFonts w:ascii="Liberation Sans" w:hAnsi="Liberation Sans"/>
              </w:rPr>
            </w:pPr>
            <w:r>
              <w:rPr>
                <w:rFonts w:ascii="Liberation Sans" w:hAnsi="Liberation Sans"/>
              </w:rPr>
              <w:t>219,222,226,232</w:t>
            </w:r>
          </w:p>
        </w:tc>
      </w:tr>
      <w:tr w:rsidR="004E39C1">
        <w:tc>
          <w:tcPr>
            <w:tcW w:w="4819" w:type="dxa"/>
            <w:shd w:val="clear" w:color="auto" w:fill="auto"/>
          </w:tcPr>
          <w:p w:rsidR="004E39C1" w:rsidRDefault="00B5638F">
            <w:pPr>
              <w:pStyle w:val="TableContents"/>
              <w:rPr>
                <w:rFonts w:ascii="Liberation Sans" w:hAnsi="Liberation Sans"/>
              </w:rPr>
            </w:pPr>
            <w:r>
              <w:rPr>
                <w:rFonts w:ascii="Liberation Sans" w:hAnsi="Liberation Sans"/>
              </w:rPr>
              <w:t>Unsustainable economic growth/production &amp; consumption</w:t>
            </w:r>
          </w:p>
        </w:tc>
        <w:tc>
          <w:tcPr>
            <w:tcW w:w="4818" w:type="dxa"/>
            <w:shd w:val="clear" w:color="auto" w:fill="auto"/>
          </w:tcPr>
          <w:p w:rsidR="004E39C1" w:rsidRDefault="00B5638F">
            <w:pPr>
              <w:pStyle w:val="TableContents"/>
              <w:jc w:val="right"/>
              <w:rPr>
                <w:rFonts w:ascii="Liberation Sans" w:hAnsi="Liberation Sans"/>
              </w:rPr>
            </w:pPr>
            <w:r>
              <w:rPr>
                <w:rFonts w:ascii="Liberation Sans" w:hAnsi="Liberation Sans"/>
              </w:rPr>
              <w:t>9,54,55,109,123,141,161,</w:t>
            </w:r>
          </w:p>
          <w:p w:rsidR="004E39C1" w:rsidRDefault="00B5638F">
            <w:pPr>
              <w:pStyle w:val="TableContents"/>
              <w:jc w:val="right"/>
              <w:rPr>
                <w:rFonts w:ascii="Liberation Sans" w:hAnsi="Liberation Sans"/>
              </w:rPr>
            </w:pPr>
            <w:r>
              <w:rPr>
                <w:rFonts w:ascii="Liberation Sans" w:hAnsi="Liberation Sans"/>
              </w:rPr>
              <w:t>193,194,221</w:t>
            </w:r>
          </w:p>
        </w:tc>
      </w:tr>
      <w:tr w:rsidR="004E39C1">
        <w:tc>
          <w:tcPr>
            <w:tcW w:w="4819" w:type="dxa"/>
            <w:shd w:val="clear" w:color="auto" w:fill="auto"/>
          </w:tcPr>
          <w:p w:rsidR="004E39C1" w:rsidRDefault="00B5638F">
            <w:pPr>
              <w:pStyle w:val="TableContents"/>
              <w:rPr>
                <w:rFonts w:ascii="Liberation Sans" w:hAnsi="Liberation Sans"/>
              </w:rPr>
            </w:pPr>
            <w:r>
              <w:rPr>
                <w:rFonts w:ascii="Liberation Sans" w:hAnsi="Liberation Sans"/>
              </w:rPr>
              <w:t>Greed</w:t>
            </w:r>
          </w:p>
        </w:tc>
        <w:tc>
          <w:tcPr>
            <w:tcW w:w="4818" w:type="dxa"/>
            <w:shd w:val="clear" w:color="auto" w:fill="auto"/>
          </w:tcPr>
          <w:p w:rsidR="004E39C1" w:rsidRDefault="00B5638F">
            <w:pPr>
              <w:pStyle w:val="TableContents"/>
              <w:jc w:val="right"/>
              <w:rPr>
                <w:rFonts w:ascii="Liberation Sans" w:hAnsi="Liberation Sans"/>
              </w:rPr>
            </w:pPr>
            <w:r>
              <w:rPr>
                <w:rFonts w:ascii="Liberation Sans" w:hAnsi="Liberation Sans"/>
              </w:rPr>
              <w:t>9</w:t>
            </w:r>
          </w:p>
        </w:tc>
      </w:tr>
      <w:tr w:rsidR="004E39C1">
        <w:tc>
          <w:tcPr>
            <w:tcW w:w="4819" w:type="dxa"/>
            <w:shd w:val="clear" w:color="auto" w:fill="auto"/>
          </w:tcPr>
          <w:p w:rsidR="004E39C1" w:rsidRDefault="00B5638F">
            <w:pPr>
              <w:pStyle w:val="TableContents"/>
              <w:rPr>
                <w:rFonts w:ascii="Liberation Sans" w:hAnsi="Liberation Sans"/>
              </w:rPr>
            </w:pPr>
            <w:r>
              <w:rPr>
                <w:rFonts w:ascii="Liberation Sans" w:hAnsi="Liberation Sans"/>
              </w:rPr>
              <w:t>Wastefulness</w:t>
            </w:r>
          </w:p>
        </w:tc>
        <w:tc>
          <w:tcPr>
            <w:tcW w:w="4818" w:type="dxa"/>
            <w:shd w:val="clear" w:color="auto" w:fill="auto"/>
          </w:tcPr>
          <w:p w:rsidR="004E39C1" w:rsidRDefault="00B5638F">
            <w:pPr>
              <w:pStyle w:val="TableContents"/>
              <w:jc w:val="right"/>
              <w:rPr>
                <w:rFonts w:ascii="Liberation Sans" w:hAnsi="Liberation Sans"/>
              </w:rPr>
            </w:pPr>
            <w:r>
              <w:rPr>
                <w:rFonts w:ascii="Liberation Sans" w:hAnsi="Liberation Sans"/>
              </w:rPr>
              <w:t>180,16,22,43,123</w:t>
            </w:r>
          </w:p>
        </w:tc>
      </w:tr>
      <w:tr w:rsidR="004E39C1">
        <w:tc>
          <w:tcPr>
            <w:tcW w:w="4819" w:type="dxa"/>
            <w:shd w:val="clear" w:color="auto" w:fill="auto"/>
          </w:tcPr>
          <w:p w:rsidR="004E39C1" w:rsidRDefault="00B5638F">
            <w:pPr>
              <w:pStyle w:val="TableContents"/>
              <w:rPr>
                <w:rFonts w:ascii="Liberation Sans" w:hAnsi="Liberation Sans"/>
              </w:rPr>
            </w:pPr>
            <w:r>
              <w:rPr>
                <w:rFonts w:ascii="Liberation Sans" w:hAnsi="Liberation Sans"/>
              </w:rPr>
              <w:t>War</w:t>
            </w:r>
          </w:p>
        </w:tc>
        <w:tc>
          <w:tcPr>
            <w:tcW w:w="4818" w:type="dxa"/>
            <w:shd w:val="clear" w:color="auto" w:fill="auto"/>
          </w:tcPr>
          <w:p w:rsidR="004E39C1" w:rsidRDefault="00B5638F">
            <w:pPr>
              <w:pStyle w:val="TableContents"/>
              <w:jc w:val="right"/>
              <w:rPr>
                <w:rFonts w:ascii="Liberation Sans" w:hAnsi="Liberation Sans"/>
              </w:rPr>
            </w:pPr>
            <w:r>
              <w:rPr>
                <w:rFonts w:ascii="Liberation Sans" w:hAnsi="Liberation Sans"/>
              </w:rPr>
              <w:t>57</w:t>
            </w:r>
          </w:p>
        </w:tc>
      </w:tr>
      <w:tr w:rsidR="004E39C1">
        <w:tc>
          <w:tcPr>
            <w:tcW w:w="4819" w:type="dxa"/>
            <w:shd w:val="clear" w:color="auto" w:fill="auto"/>
          </w:tcPr>
          <w:p w:rsidR="004E39C1" w:rsidRDefault="00B5638F">
            <w:pPr>
              <w:pStyle w:val="TableContents"/>
            </w:pPr>
            <w:r>
              <w:rPr>
                <w:rFonts w:ascii="Liberation Sans" w:hAnsi="Liberation Sans"/>
              </w:rPr>
              <w:t>Regulation, Governance</w:t>
            </w:r>
          </w:p>
        </w:tc>
        <w:tc>
          <w:tcPr>
            <w:tcW w:w="4818" w:type="dxa"/>
            <w:shd w:val="clear" w:color="auto" w:fill="auto"/>
          </w:tcPr>
          <w:p w:rsidR="004E39C1" w:rsidRDefault="00B5638F">
            <w:pPr>
              <w:pStyle w:val="TableContents"/>
              <w:jc w:val="right"/>
            </w:pPr>
            <w:r>
              <w:rPr>
                <w:rFonts w:ascii="Liberation Sans" w:hAnsi="Liberation Sans"/>
              </w:rPr>
              <w:t>142,166,173,174,175,176,177,179,231</w:t>
            </w:r>
          </w:p>
        </w:tc>
      </w:tr>
    </w:tbl>
    <w:p w:rsidR="004E39C1" w:rsidRDefault="004E39C1"/>
    <w:p w:rsidR="004E39C1" w:rsidRDefault="004E39C1">
      <w:pPr>
        <w:jc w:val="center"/>
        <w:rPr>
          <w:rFonts w:ascii="Liberation Sans" w:hAnsi="Liberation Sans"/>
          <w:b/>
          <w:bCs/>
          <w:sz w:val="32"/>
          <w:szCs w:val="32"/>
        </w:rPr>
      </w:pPr>
    </w:p>
    <w:p w:rsidR="004E39C1" w:rsidRDefault="004E39C1">
      <w:pPr>
        <w:jc w:val="center"/>
        <w:rPr>
          <w:rFonts w:ascii="Liberation Sans" w:hAnsi="Liberation Sans"/>
          <w:b/>
          <w:bCs/>
          <w:sz w:val="32"/>
          <w:szCs w:val="32"/>
        </w:rPr>
      </w:pPr>
    </w:p>
    <w:p w:rsidR="004E39C1" w:rsidRDefault="004E39C1">
      <w:pPr>
        <w:jc w:val="center"/>
        <w:rPr>
          <w:rFonts w:ascii="Liberation Sans" w:hAnsi="Liberation Sans"/>
          <w:b/>
          <w:bCs/>
          <w:sz w:val="32"/>
          <w:szCs w:val="32"/>
        </w:rPr>
      </w:pPr>
    </w:p>
    <w:p w:rsidR="004E39C1" w:rsidRDefault="004E39C1">
      <w:pPr>
        <w:jc w:val="center"/>
        <w:rPr>
          <w:rFonts w:ascii="Liberation Sans" w:hAnsi="Liberation Sans"/>
          <w:b/>
          <w:bCs/>
          <w:sz w:val="32"/>
          <w:szCs w:val="32"/>
        </w:rPr>
      </w:pPr>
    </w:p>
    <w:p w:rsidR="004E39C1" w:rsidRDefault="004E39C1">
      <w:pPr>
        <w:jc w:val="center"/>
        <w:rPr>
          <w:rFonts w:ascii="Liberation Sans" w:hAnsi="Liberation Sans"/>
          <w:b/>
          <w:bCs/>
          <w:sz w:val="32"/>
          <w:szCs w:val="32"/>
        </w:rPr>
      </w:pPr>
    </w:p>
    <w:p w:rsidR="004E39C1" w:rsidRDefault="004E39C1">
      <w:pPr>
        <w:jc w:val="center"/>
        <w:rPr>
          <w:rFonts w:ascii="Liberation Sans" w:hAnsi="Liberation Sans"/>
          <w:b/>
          <w:bCs/>
          <w:sz w:val="32"/>
          <w:szCs w:val="32"/>
        </w:rPr>
      </w:pPr>
    </w:p>
    <w:p w:rsidR="004E39C1" w:rsidRDefault="004E39C1">
      <w:pPr>
        <w:jc w:val="center"/>
        <w:rPr>
          <w:rFonts w:ascii="Liberation Sans" w:hAnsi="Liberation Sans"/>
          <w:b/>
          <w:bCs/>
          <w:sz w:val="32"/>
          <w:szCs w:val="32"/>
        </w:rPr>
      </w:pPr>
    </w:p>
    <w:p w:rsidR="004E39C1" w:rsidRDefault="004E39C1">
      <w:pPr>
        <w:jc w:val="center"/>
        <w:rPr>
          <w:rFonts w:ascii="Liberation Sans" w:hAnsi="Liberation Sans"/>
          <w:b/>
          <w:bCs/>
          <w:sz w:val="32"/>
          <w:szCs w:val="32"/>
        </w:rPr>
      </w:pPr>
    </w:p>
    <w:p w:rsidR="004E39C1" w:rsidRDefault="004E39C1">
      <w:pPr>
        <w:jc w:val="center"/>
        <w:rPr>
          <w:rFonts w:ascii="Liberation Sans" w:hAnsi="Liberation Sans"/>
          <w:b/>
          <w:bCs/>
          <w:sz w:val="32"/>
          <w:szCs w:val="32"/>
        </w:rPr>
      </w:pPr>
    </w:p>
    <w:p w:rsidR="004E39C1" w:rsidRDefault="004E39C1">
      <w:pPr>
        <w:jc w:val="center"/>
        <w:rPr>
          <w:rFonts w:ascii="Liberation Sans" w:hAnsi="Liberation Sans"/>
          <w:b/>
          <w:bCs/>
          <w:sz w:val="32"/>
          <w:szCs w:val="32"/>
        </w:rPr>
      </w:pPr>
    </w:p>
    <w:p w:rsidR="004E39C1" w:rsidRDefault="004E39C1">
      <w:pPr>
        <w:jc w:val="center"/>
        <w:rPr>
          <w:rFonts w:ascii="Liberation Sans" w:hAnsi="Liberation Sans"/>
          <w:b/>
          <w:bCs/>
          <w:sz w:val="32"/>
          <w:szCs w:val="32"/>
        </w:rPr>
      </w:pPr>
    </w:p>
    <w:p w:rsidR="004E39C1" w:rsidRDefault="004E39C1">
      <w:pPr>
        <w:jc w:val="center"/>
        <w:rPr>
          <w:rFonts w:ascii="Liberation Sans" w:hAnsi="Liberation Sans"/>
          <w:b/>
          <w:bCs/>
          <w:sz w:val="32"/>
          <w:szCs w:val="32"/>
        </w:rPr>
      </w:pPr>
    </w:p>
    <w:p w:rsidR="004E39C1" w:rsidRDefault="004E39C1">
      <w:pPr>
        <w:jc w:val="center"/>
        <w:rPr>
          <w:rFonts w:ascii="Liberation Sans" w:hAnsi="Liberation Sans"/>
          <w:b/>
          <w:bCs/>
          <w:sz w:val="32"/>
          <w:szCs w:val="32"/>
        </w:rPr>
      </w:pPr>
    </w:p>
    <w:p w:rsidR="004E39C1" w:rsidRDefault="004E39C1">
      <w:pPr>
        <w:jc w:val="center"/>
        <w:rPr>
          <w:rFonts w:ascii="Liberation Sans" w:hAnsi="Liberation Sans"/>
          <w:b/>
          <w:bCs/>
          <w:sz w:val="32"/>
          <w:szCs w:val="32"/>
        </w:rPr>
      </w:pPr>
    </w:p>
    <w:p w:rsidR="004E39C1" w:rsidRDefault="004E39C1">
      <w:pPr>
        <w:jc w:val="center"/>
        <w:rPr>
          <w:rFonts w:ascii="Liberation Sans" w:hAnsi="Liberation Sans"/>
          <w:b/>
          <w:bCs/>
          <w:sz w:val="32"/>
          <w:szCs w:val="32"/>
        </w:rPr>
      </w:pPr>
    </w:p>
    <w:p w:rsidR="004E39C1" w:rsidRDefault="004E39C1">
      <w:pPr>
        <w:jc w:val="center"/>
        <w:rPr>
          <w:rFonts w:ascii="Liberation Sans" w:hAnsi="Liberation Sans"/>
          <w:b/>
          <w:bCs/>
          <w:sz w:val="32"/>
          <w:szCs w:val="32"/>
        </w:rPr>
      </w:pPr>
    </w:p>
    <w:p w:rsidR="004E39C1" w:rsidRDefault="00B5638F">
      <w:pPr>
        <w:jc w:val="center"/>
      </w:pPr>
      <w:r>
        <w:rPr>
          <w:rFonts w:ascii="Liberation Sans" w:hAnsi="Liberation Sans"/>
          <w:b/>
          <w:bCs/>
          <w:sz w:val="32"/>
          <w:szCs w:val="32"/>
        </w:rPr>
        <w:t xml:space="preserve">Secondary Themes of </w:t>
      </w:r>
      <w:r>
        <w:rPr>
          <w:rFonts w:ascii="Liberation Sans" w:hAnsi="Liberation Sans"/>
          <w:b/>
          <w:bCs/>
          <w:sz w:val="32"/>
          <w:szCs w:val="32"/>
        </w:rPr>
        <w:t>Industry</w:t>
      </w:r>
    </w:p>
    <w:p w:rsidR="004E39C1" w:rsidRDefault="004E39C1">
      <w:pPr>
        <w:jc w:val="center"/>
        <w:rPr>
          <w:rFonts w:ascii="Liberation Sans" w:hAnsi="Liberation Sans"/>
          <w:b/>
          <w:bCs/>
          <w:sz w:val="32"/>
          <w:szCs w:val="32"/>
        </w:rPr>
      </w:pPr>
    </w:p>
    <w:p w:rsidR="004E39C1" w:rsidRDefault="00B5638F">
      <w:r>
        <w:rPr>
          <w:noProof/>
          <w:lang w:eastAsia="en-GB" w:bidi="ar-SA"/>
        </w:rPr>
        <w:drawing>
          <wp:anchor distT="0" distB="0" distL="0" distR="0" simplePos="0" relativeHeight="5" behindDoc="0" locked="0" layoutInCell="1" allowOverlap="1">
            <wp:simplePos x="0" y="0"/>
            <wp:positionH relativeFrom="column">
              <wp:posOffset>1823085</wp:posOffset>
            </wp:positionH>
            <wp:positionV relativeFrom="paragraph">
              <wp:posOffset>81915</wp:posOffset>
            </wp:positionV>
            <wp:extent cx="2703195" cy="2342515"/>
            <wp:effectExtent l="0" t="0" r="0" b="0"/>
            <wp:wrapSquare wrapText="largest"/>
            <wp:docPr id="13"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
                    <pic:cNvPicPr>
                      <a:picLocks noChangeAspect="1" noChangeArrowheads="1"/>
                    </pic:cNvPicPr>
                  </pic:nvPicPr>
                  <pic:blipFill>
                    <a:blip r:embed="rId14"/>
                    <a:stretch>
                      <a:fillRect/>
                    </a:stretch>
                  </pic:blipFill>
                  <pic:spPr bwMode="auto">
                    <a:xfrm>
                      <a:off x="0" y="0"/>
                      <a:ext cx="2703195" cy="2342515"/>
                    </a:xfrm>
                    <a:prstGeom prst="rect">
                      <a:avLst/>
                    </a:prstGeom>
                  </pic:spPr>
                </pic:pic>
              </a:graphicData>
            </a:graphic>
          </wp:anchor>
        </w:drawing>
      </w:r>
    </w:p>
    <w:p w:rsidR="004E39C1" w:rsidRDefault="004E39C1"/>
    <w:p w:rsidR="004E39C1" w:rsidRDefault="004E39C1"/>
    <w:p w:rsidR="004E39C1" w:rsidRDefault="004E39C1"/>
    <w:p w:rsidR="004E39C1" w:rsidRDefault="004E39C1"/>
    <w:p w:rsidR="004E39C1" w:rsidRDefault="004E39C1"/>
    <w:p w:rsidR="004E39C1" w:rsidRDefault="004E39C1"/>
    <w:p w:rsidR="004E39C1" w:rsidRDefault="004E39C1"/>
    <w:p w:rsidR="004E39C1" w:rsidRDefault="004E39C1"/>
    <w:p w:rsidR="004E39C1" w:rsidRDefault="004E39C1"/>
    <w:p w:rsidR="004E39C1" w:rsidRDefault="004E39C1"/>
    <w:p w:rsidR="004E39C1" w:rsidRDefault="004E39C1"/>
    <w:p w:rsidR="004E39C1" w:rsidRDefault="004E39C1"/>
    <w:p w:rsidR="004E39C1" w:rsidRDefault="004E39C1"/>
    <w:p w:rsidR="004E39C1" w:rsidRDefault="004E39C1"/>
    <w:p w:rsidR="004E39C1" w:rsidRDefault="004E39C1"/>
    <w:p w:rsidR="004E39C1" w:rsidRDefault="004E39C1"/>
    <w:tbl>
      <w:tblPr>
        <w:tblW w:w="9638" w:type="dxa"/>
        <w:tblCellMar>
          <w:top w:w="55" w:type="dxa"/>
          <w:left w:w="55" w:type="dxa"/>
          <w:bottom w:w="55" w:type="dxa"/>
          <w:right w:w="55" w:type="dxa"/>
        </w:tblCellMar>
        <w:tblLook w:val="0000" w:firstRow="0" w:lastRow="0" w:firstColumn="0" w:lastColumn="0" w:noHBand="0" w:noVBand="0"/>
      </w:tblPr>
      <w:tblGrid>
        <w:gridCol w:w="4818"/>
        <w:gridCol w:w="4820"/>
      </w:tblGrid>
      <w:tr w:rsidR="004E39C1">
        <w:tc>
          <w:tcPr>
            <w:tcW w:w="4818" w:type="dxa"/>
            <w:shd w:val="clear" w:color="auto" w:fill="auto"/>
          </w:tcPr>
          <w:p w:rsidR="004E39C1" w:rsidRDefault="00B5638F">
            <w:pPr>
              <w:pStyle w:val="TableContents"/>
              <w:rPr>
                <w:rFonts w:ascii="Liberation Sans" w:hAnsi="Liberation Sans"/>
              </w:rPr>
            </w:pPr>
            <w:r>
              <w:rPr>
                <w:rFonts w:ascii="Liberation Sans" w:hAnsi="Liberation Sans"/>
              </w:rPr>
              <w:t>Pollution</w:t>
            </w:r>
          </w:p>
        </w:tc>
        <w:tc>
          <w:tcPr>
            <w:tcW w:w="4819" w:type="dxa"/>
            <w:shd w:val="clear" w:color="auto" w:fill="auto"/>
          </w:tcPr>
          <w:p w:rsidR="004E39C1" w:rsidRDefault="00B5638F">
            <w:pPr>
              <w:pStyle w:val="TableContents"/>
              <w:jc w:val="right"/>
            </w:pPr>
            <w:r>
              <w:t>20,21,24,29,41,44,47,48,50,51,59,111,153,165,</w:t>
            </w:r>
          </w:p>
          <w:p w:rsidR="004E39C1" w:rsidRDefault="00B5638F">
            <w:pPr>
              <w:pStyle w:val="TableContents"/>
              <w:jc w:val="right"/>
            </w:pPr>
            <w:r>
              <w:t>167,170,172,175,177,180,184,195,246</w:t>
            </w:r>
          </w:p>
        </w:tc>
      </w:tr>
      <w:tr w:rsidR="004E39C1">
        <w:tc>
          <w:tcPr>
            <w:tcW w:w="4818" w:type="dxa"/>
            <w:shd w:val="clear" w:color="auto" w:fill="auto"/>
          </w:tcPr>
          <w:p w:rsidR="004E39C1" w:rsidRDefault="00B5638F">
            <w:pPr>
              <w:pStyle w:val="TableContents"/>
              <w:rPr>
                <w:rFonts w:ascii="Liberation Sans" w:hAnsi="Liberation Sans"/>
              </w:rPr>
            </w:pPr>
            <w:r>
              <w:rPr>
                <w:rFonts w:ascii="Liberation Sans" w:hAnsi="Liberation Sans"/>
              </w:rPr>
              <w:t>Agriculture</w:t>
            </w:r>
          </w:p>
        </w:tc>
        <w:tc>
          <w:tcPr>
            <w:tcW w:w="4819" w:type="dxa"/>
            <w:shd w:val="clear" w:color="auto" w:fill="auto"/>
          </w:tcPr>
          <w:p w:rsidR="004E39C1" w:rsidRDefault="00B5638F">
            <w:pPr>
              <w:pStyle w:val="TableContents"/>
              <w:jc w:val="right"/>
              <w:rPr>
                <w:rFonts w:ascii="Liberation Sans" w:hAnsi="Liberation Sans"/>
              </w:rPr>
            </w:pPr>
            <w:r>
              <w:rPr>
                <w:rFonts w:ascii="Liberation Sans" w:hAnsi="Liberation Sans"/>
              </w:rPr>
              <w:t>133</w:t>
            </w:r>
          </w:p>
        </w:tc>
      </w:tr>
      <w:tr w:rsidR="004E39C1">
        <w:tc>
          <w:tcPr>
            <w:tcW w:w="4818" w:type="dxa"/>
            <w:shd w:val="clear" w:color="auto" w:fill="auto"/>
          </w:tcPr>
          <w:p w:rsidR="004E39C1" w:rsidRDefault="00B5638F">
            <w:pPr>
              <w:pStyle w:val="TableContents"/>
              <w:rPr>
                <w:rFonts w:ascii="Liberation Sans" w:hAnsi="Liberation Sans"/>
              </w:rPr>
            </w:pPr>
            <w:r>
              <w:rPr>
                <w:rFonts w:ascii="Liberation Sans" w:hAnsi="Liberation Sans"/>
              </w:rPr>
              <w:t>Fisheries</w:t>
            </w:r>
          </w:p>
        </w:tc>
        <w:tc>
          <w:tcPr>
            <w:tcW w:w="4819" w:type="dxa"/>
            <w:shd w:val="clear" w:color="auto" w:fill="auto"/>
          </w:tcPr>
          <w:p w:rsidR="004E39C1" w:rsidRDefault="00B5638F">
            <w:pPr>
              <w:pStyle w:val="TableContents"/>
              <w:jc w:val="right"/>
            </w:pPr>
            <w:r>
              <w:t>40</w:t>
            </w:r>
          </w:p>
        </w:tc>
      </w:tr>
    </w:tbl>
    <w:p w:rsidR="004E39C1" w:rsidRDefault="004E39C1"/>
    <w:p w:rsidR="004E39C1" w:rsidRDefault="00B5638F">
      <w:pPr>
        <w:jc w:val="center"/>
        <w:rPr>
          <w:rFonts w:ascii="Liberation Sans" w:hAnsi="Liberation Sans"/>
          <w:b/>
          <w:bCs/>
        </w:rPr>
      </w:pPr>
      <w:r>
        <w:rPr>
          <w:rFonts w:ascii="Liberation Sans" w:hAnsi="Liberation Sans"/>
          <w:b/>
          <w:bCs/>
        </w:rPr>
        <w:t>Minor themes of Industry</w:t>
      </w:r>
    </w:p>
    <w:p w:rsidR="004E39C1" w:rsidRDefault="004E39C1"/>
    <w:p w:rsidR="004E39C1" w:rsidRDefault="00B5638F">
      <w:r>
        <w:rPr>
          <w:noProof/>
          <w:lang w:eastAsia="en-GB" w:bidi="ar-SA"/>
        </w:rPr>
        <w:drawing>
          <wp:anchor distT="0" distB="0" distL="0" distR="0" simplePos="0" relativeHeight="6" behindDoc="0" locked="0" layoutInCell="1" allowOverlap="1">
            <wp:simplePos x="0" y="0"/>
            <wp:positionH relativeFrom="column">
              <wp:posOffset>2194560</wp:posOffset>
            </wp:positionH>
            <wp:positionV relativeFrom="paragraph">
              <wp:posOffset>3810</wp:posOffset>
            </wp:positionV>
            <wp:extent cx="1801495" cy="1560830"/>
            <wp:effectExtent l="0" t="0" r="0" b="0"/>
            <wp:wrapSquare wrapText="largest"/>
            <wp:docPr id="14"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
                    <pic:cNvPicPr>
                      <a:picLocks noChangeAspect="1" noChangeArrowheads="1"/>
                    </pic:cNvPicPr>
                  </pic:nvPicPr>
                  <pic:blipFill>
                    <a:blip r:embed="rId15"/>
                    <a:stretch>
                      <a:fillRect/>
                    </a:stretch>
                  </pic:blipFill>
                  <pic:spPr bwMode="auto">
                    <a:xfrm>
                      <a:off x="0" y="0"/>
                      <a:ext cx="1801495" cy="1560830"/>
                    </a:xfrm>
                    <a:prstGeom prst="rect">
                      <a:avLst/>
                    </a:prstGeom>
                  </pic:spPr>
                </pic:pic>
              </a:graphicData>
            </a:graphic>
          </wp:anchor>
        </w:drawing>
      </w:r>
    </w:p>
    <w:p w:rsidR="004E39C1" w:rsidRDefault="004E39C1"/>
    <w:p w:rsidR="004E39C1" w:rsidRDefault="004E39C1"/>
    <w:p w:rsidR="004E39C1" w:rsidRDefault="004E39C1"/>
    <w:p w:rsidR="004E39C1" w:rsidRDefault="004E39C1"/>
    <w:p w:rsidR="004E39C1" w:rsidRDefault="004E39C1"/>
    <w:p w:rsidR="004E39C1" w:rsidRDefault="004E39C1"/>
    <w:p w:rsidR="004E39C1" w:rsidRDefault="004E39C1"/>
    <w:p w:rsidR="004E39C1" w:rsidRDefault="004E39C1"/>
    <w:p w:rsidR="004E39C1" w:rsidRDefault="004E39C1"/>
    <w:p w:rsidR="004E39C1" w:rsidRDefault="004E39C1"/>
    <w:p w:rsidR="004E39C1" w:rsidRDefault="004E39C1"/>
    <w:tbl>
      <w:tblPr>
        <w:tblW w:w="9638" w:type="dxa"/>
        <w:tblCellMar>
          <w:top w:w="55" w:type="dxa"/>
          <w:left w:w="55" w:type="dxa"/>
          <w:bottom w:w="55" w:type="dxa"/>
          <w:right w:w="55" w:type="dxa"/>
        </w:tblCellMar>
        <w:tblLook w:val="0000" w:firstRow="0" w:lastRow="0" w:firstColumn="0" w:lastColumn="0" w:noHBand="0" w:noVBand="0"/>
      </w:tblPr>
      <w:tblGrid>
        <w:gridCol w:w="3212"/>
        <w:gridCol w:w="3213"/>
        <w:gridCol w:w="3213"/>
      </w:tblGrid>
      <w:tr w:rsidR="004E39C1">
        <w:tc>
          <w:tcPr>
            <w:tcW w:w="3212" w:type="dxa"/>
            <w:shd w:val="clear" w:color="auto" w:fill="auto"/>
          </w:tcPr>
          <w:p w:rsidR="004E39C1" w:rsidRDefault="00B5638F">
            <w:pPr>
              <w:pStyle w:val="TableContents"/>
              <w:rPr>
                <w:rFonts w:ascii="Liberation Sans" w:hAnsi="Liberation Sans"/>
              </w:rPr>
            </w:pPr>
            <w:r>
              <w:rPr>
                <w:rFonts w:ascii="Liberation Sans" w:hAnsi="Liberation Sans"/>
              </w:rPr>
              <w:t>Agriculture</w:t>
            </w:r>
          </w:p>
        </w:tc>
        <w:tc>
          <w:tcPr>
            <w:tcW w:w="3213" w:type="dxa"/>
            <w:shd w:val="clear" w:color="auto" w:fill="auto"/>
          </w:tcPr>
          <w:p w:rsidR="004E39C1" w:rsidRDefault="00B5638F">
            <w:pPr>
              <w:pStyle w:val="TableContents"/>
              <w:rPr>
                <w:rFonts w:ascii="Liberation Sans" w:hAnsi="Liberation Sans"/>
              </w:rPr>
            </w:pPr>
            <w:r>
              <w:rPr>
                <w:rFonts w:ascii="Liberation Sans" w:hAnsi="Liberation Sans"/>
              </w:rPr>
              <w:t>Industrialised, intensive animal farming</w:t>
            </w:r>
          </w:p>
        </w:tc>
        <w:tc>
          <w:tcPr>
            <w:tcW w:w="3213" w:type="dxa"/>
            <w:shd w:val="clear" w:color="auto" w:fill="auto"/>
          </w:tcPr>
          <w:p w:rsidR="004E39C1" w:rsidRDefault="00B5638F">
            <w:pPr>
              <w:pStyle w:val="TableContents"/>
              <w:jc w:val="right"/>
            </w:pPr>
            <w:r>
              <w:t>134</w:t>
            </w:r>
          </w:p>
        </w:tc>
      </w:tr>
      <w:tr w:rsidR="004E39C1">
        <w:tc>
          <w:tcPr>
            <w:tcW w:w="3212" w:type="dxa"/>
            <w:shd w:val="clear" w:color="auto" w:fill="auto"/>
          </w:tcPr>
          <w:p w:rsidR="004E39C1" w:rsidRDefault="004E39C1">
            <w:pPr>
              <w:pStyle w:val="TableContents"/>
              <w:rPr>
                <w:rFonts w:ascii="Liberation Sans" w:hAnsi="Liberation Sans"/>
              </w:rPr>
            </w:pPr>
          </w:p>
        </w:tc>
        <w:tc>
          <w:tcPr>
            <w:tcW w:w="3213" w:type="dxa"/>
            <w:shd w:val="clear" w:color="auto" w:fill="auto"/>
          </w:tcPr>
          <w:p w:rsidR="004E39C1" w:rsidRDefault="00B5638F">
            <w:pPr>
              <w:pStyle w:val="TableContents"/>
              <w:rPr>
                <w:rFonts w:ascii="Liberation Sans" w:hAnsi="Liberation Sans"/>
              </w:rPr>
            </w:pPr>
            <w:r>
              <w:rPr>
                <w:rFonts w:ascii="Liberation Sans" w:hAnsi="Liberation Sans"/>
              </w:rPr>
              <w:t>Monoculture</w:t>
            </w:r>
          </w:p>
        </w:tc>
        <w:tc>
          <w:tcPr>
            <w:tcW w:w="3213" w:type="dxa"/>
            <w:shd w:val="clear" w:color="auto" w:fill="auto"/>
          </w:tcPr>
          <w:p w:rsidR="004E39C1" w:rsidRDefault="00B5638F">
            <w:pPr>
              <w:pStyle w:val="TableContents"/>
              <w:jc w:val="right"/>
            </w:pPr>
            <w:r>
              <w:t>39</w:t>
            </w:r>
          </w:p>
        </w:tc>
      </w:tr>
      <w:tr w:rsidR="004E39C1">
        <w:tc>
          <w:tcPr>
            <w:tcW w:w="3212" w:type="dxa"/>
            <w:shd w:val="clear" w:color="auto" w:fill="auto"/>
          </w:tcPr>
          <w:p w:rsidR="004E39C1" w:rsidRDefault="004E39C1">
            <w:pPr>
              <w:pStyle w:val="TableContents"/>
              <w:rPr>
                <w:rFonts w:ascii="Liberation Sans" w:hAnsi="Liberation Sans"/>
              </w:rPr>
            </w:pPr>
          </w:p>
        </w:tc>
        <w:tc>
          <w:tcPr>
            <w:tcW w:w="3213" w:type="dxa"/>
            <w:shd w:val="clear" w:color="auto" w:fill="auto"/>
          </w:tcPr>
          <w:p w:rsidR="004E39C1" w:rsidRDefault="00B5638F">
            <w:pPr>
              <w:pStyle w:val="TableContents"/>
              <w:rPr>
                <w:rFonts w:ascii="Liberation Sans" w:hAnsi="Liberation Sans"/>
              </w:rPr>
            </w:pPr>
            <w:r>
              <w:rPr>
                <w:rFonts w:ascii="Liberation Sans" w:hAnsi="Liberation Sans"/>
              </w:rPr>
              <w:t>Deforestation</w:t>
            </w:r>
          </w:p>
        </w:tc>
        <w:tc>
          <w:tcPr>
            <w:tcW w:w="3213" w:type="dxa"/>
            <w:shd w:val="clear" w:color="auto" w:fill="auto"/>
          </w:tcPr>
          <w:p w:rsidR="004E39C1" w:rsidRDefault="00B5638F">
            <w:pPr>
              <w:pStyle w:val="TableContents"/>
              <w:jc w:val="right"/>
            </w:pPr>
            <w:r>
              <w:t>23,38,41,51</w:t>
            </w:r>
          </w:p>
        </w:tc>
      </w:tr>
    </w:tbl>
    <w:p w:rsidR="004E39C1" w:rsidRDefault="004E39C1"/>
    <w:sectPr w:rsidR="004E39C1">
      <w:pgSz w:w="11906" w:h="16838"/>
      <w:pgMar w:top="1134" w:right="1134" w:bottom="1134" w:left="1134" w:header="0" w:footer="0" w:gutter="0"/>
      <w:cols w:space="720"/>
      <w:formProt w:val="0"/>
      <w:docGrid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Times New Roman"/>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4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9C1"/>
    <w:rsid w:val="004E39C1"/>
    <w:rsid w:val="00B5638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9CE6DC-D89F-4DBC-A661-68D409E57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Noto Sans CJK SC" w:hAnsi="Liberation Serif" w:cs="Lohit Devanagari"/>
        <w:kern w:val="2"/>
        <w:szCs w:val="24"/>
        <w:lang w:val="en-GB"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591</Words>
  <Characters>3373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dc:description/>
  <cp:lastModifiedBy>Owner</cp:lastModifiedBy>
  <cp:revision>2</cp:revision>
  <dcterms:created xsi:type="dcterms:W3CDTF">2020-09-11T12:23:00Z</dcterms:created>
  <dcterms:modified xsi:type="dcterms:W3CDTF">2020-09-11T12:23:00Z</dcterms:modified>
  <dc:language>en-GB</dc:language>
</cp:coreProperties>
</file>